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9E47B" w14:textId="0153C32F" w:rsidR="00466338" w:rsidRDefault="00567770" w:rsidP="00567770">
      <w:pPr>
        <w:jc w:val="center"/>
        <w:rPr>
          <w:rFonts w:ascii="Trebuchet MS" w:hAnsi="Trebuchet MS"/>
          <w:bCs/>
          <w:color w:val="44546A" w:themeColor="text2"/>
          <w:lang w:val="en-US"/>
        </w:rPr>
      </w:pPr>
      <w:r>
        <w:rPr>
          <w:rFonts w:ascii="Trebuchet MS" w:hAnsi="Trebuchet MS"/>
          <w:bCs/>
          <w:color w:val="44546A" w:themeColor="text2"/>
          <w:lang w:val="en-US"/>
        </w:rPr>
        <w:t>LISTA DE VERIFICARE</w:t>
      </w:r>
    </w:p>
    <w:p w14:paraId="66646BCE" w14:textId="50A61A18" w:rsidR="00567770" w:rsidRPr="001B1AB3" w:rsidRDefault="00567770" w:rsidP="00567770">
      <w:pPr>
        <w:jc w:val="center"/>
        <w:rPr>
          <w:rFonts w:ascii="Trebuchet MS" w:hAnsi="Trebuchet MS"/>
          <w:bCs/>
          <w:color w:val="44546A" w:themeColor="text2"/>
          <w:lang w:val="en-US"/>
        </w:rPr>
      </w:pPr>
      <w:r>
        <w:rPr>
          <w:rFonts w:ascii="Trebuchet MS" w:hAnsi="Trebuchet MS"/>
          <w:bCs/>
          <w:color w:val="44546A" w:themeColor="text2"/>
          <w:lang w:val="en-US"/>
        </w:rPr>
        <w:t>SUBCRITERIUL 3.5</w:t>
      </w:r>
    </w:p>
    <w:tbl>
      <w:tblPr>
        <w:tblW w:w="10054" w:type="dxa"/>
        <w:tblLook w:val="04A0" w:firstRow="1" w:lastRow="0" w:firstColumn="1" w:lastColumn="0" w:noHBand="0" w:noVBand="1"/>
      </w:tblPr>
      <w:tblGrid>
        <w:gridCol w:w="1266"/>
        <w:gridCol w:w="5929"/>
        <w:gridCol w:w="510"/>
        <w:gridCol w:w="510"/>
        <w:gridCol w:w="510"/>
        <w:gridCol w:w="1329"/>
      </w:tblGrid>
      <w:tr w:rsidR="00466338" w:rsidRPr="001B1AB3" w14:paraId="55C1888E" w14:textId="77777777" w:rsidTr="00567770">
        <w:trPr>
          <w:trHeight w:val="528"/>
        </w:trPr>
        <w:tc>
          <w:tcPr>
            <w:tcW w:w="1266"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3F9F08BE" w14:textId="77777777" w:rsidR="00466338" w:rsidRPr="001B1AB3" w:rsidRDefault="00466338" w:rsidP="00554583">
            <w:pPr>
              <w:spacing w:after="0" w:line="240" w:lineRule="auto"/>
              <w:rPr>
                <w:rFonts w:ascii="Arial Narrow" w:eastAsia="Times New Roman" w:hAnsi="Arial Narrow" w:cs="Calibri"/>
                <w:b/>
                <w:bCs/>
                <w:color w:val="FFFFFF"/>
                <w:sz w:val="20"/>
                <w:szCs w:val="20"/>
                <w:lang w:val="en-US"/>
              </w:rPr>
            </w:pPr>
            <w:r w:rsidRPr="001B1AB3">
              <w:rPr>
                <w:rFonts w:ascii="Arial Narrow" w:eastAsia="Times New Roman" w:hAnsi="Arial Narrow" w:cs="Calibri"/>
                <w:b/>
                <w:bCs/>
                <w:color w:val="FFFFFF"/>
                <w:sz w:val="20"/>
                <w:szCs w:val="20"/>
              </w:rPr>
              <w:t>Obiectiv</w:t>
            </w:r>
          </w:p>
        </w:tc>
        <w:tc>
          <w:tcPr>
            <w:tcW w:w="5929" w:type="dxa"/>
            <w:tcBorders>
              <w:top w:val="single" w:sz="4" w:space="0" w:color="auto"/>
              <w:left w:val="nil"/>
              <w:bottom w:val="single" w:sz="4" w:space="0" w:color="auto"/>
              <w:right w:val="single" w:sz="4" w:space="0" w:color="auto"/>
            </w:tcBorders>
            <w:shd w:val="clear" w:color="auto" w:fill="0070C0"/>
            <w:vAlign w:val="center"/>
            <w:hideMark/>
          </w:tcPr>
          <w:p w14:paraId="531F347E" w14:textId="77777777" w:rsidR="00466338" w:rsidRPr="001B1AB3" w:rsidRDefault="00466338" w:rsidP="00554583">
            <w:pPr>
              <w:spacing w:after="0" w:line="240" w:lineRule="auto"/>
              <w:rPr>
                <w:rFonts w:ascii="Arial Narrow" w:eastAsia="Times New Roman" w:hAnsi="Arial Narrow" w:cs="Calibri"/>
                <w:b/>
                <w:bCs/>
                <w:color w:val="FFFFFF"/>
                <w:sz w:val="20"/>
                <w:szCs w:val="20"/>
                <w:lang w:val="fr-BE"/>
              </w:rPr>
            </w:pPr>
            <w:r w:rsidRPr="001B1AB3">
              <w:rPr>
                <w:rFonts w:ascii="Arial Narrow" w:eastAsia="Times New Roman" w:hAnsi="Arial Narrow" w:cs="Calibri"/>
                <w:b/>
                <w:bCs/>
                <w:color w:val="FFFFFF"/>
                <w:sz w:val="20"/>
                <w:szCs w:val="20"/>
              </w:rPr>
              <w:t xml:space="preserve">Criteriu (bazat pe Anexa de DNSH – PT 2021 – 2027) </w:t>
            </w:r>
          </w:p>
        </w:tc>
        <w:tc>
          <w:tcPr>
            <w:tcW w:w="510" w:type="dxa"/>
            <w:tcBorders>
              <w:top w:val="single" w:sz="4" w:space="0" w:color="auto"/>
              <w:left w:val="nil"/>
              <w:bottom w:val="single" w:sz="4" w:space="0" w:color="auto"/>
              <w:right w:val="single" w:sz="4" w:space="0" w:color="auto"/>
            </w:tcBorders>
            <w:shd w:val="clear" w:color="auto" w:fill="0070C0"/>
            <w:vAlign w:val="center"/>
          </w:tcPr>
          <w:p w14:paraId="6F2DACF2" w14:textId="77777777" w:rsidR="00466338" w:rsidRPr="001B1AB3" w:rsidRDefault="00466338" w:rsidP="00554583">
            <w:pPr>
              <w:spacing w:after="0" w:line="240" w:lineRule="auto"/>
              <w:jc w:val="center"/>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DA</w:t>
            </w:r>
          </w:p>
        </w:tc>
        <w:tc>
          <w:tcPr>
            <w:tcW w:w="510" w:type="dxa"/>
            <w:tcBorders>
              <w:top w:val="single" w:sz="4" w:space="0" w:color="auto"/>
              <w:left w:val="nil"/>
              <w:bottom w:val="single" w:sz="4" w:space="0" w:color="auto"/>
              <w:right w:val="single" w:sz="4" w:space="0" w:color="auto"/>
            </w:tcBorders>
            <w:shd w:val="clear" w:color="auto" w:fill="0070C0"/>
            <w:vAlign w:val="center"/>
          </w:tcPr>
          <w:p w14:paraId="4650C4B0" w14:textId="77777777" w:rsidR="00466338" w:rsidRPr="001B1AB3" w:rsidRDefault="00466338" w:rsidP="00554583">
            <w:pPr>
              <w:spacing w:after="0" w:line="240" w:lineRule="auto"/>
              <w:jc w:val="center"/>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NU</w:t>
            </w:r>
          </w:p>
        </w:tc>
        <w:tc>
          <w:tcPr>
            <w:tcW w:w="510" w:type="dxa"/>
            <w:tcBorders>
              <w:top w:val="single" w:sz="4" w:space="0" w:color="auto"/>
              <w:left w:val="nil"/>
              <w:bottom w:val="single" w:sz="4" w:space="0" w:color="auto"/>
              <w:right w:val="single" w:sz="4" w:space="0" w:color="auto"/>
            </w:tcBorders>
            <w:shd w:val="clear" w:color="auto" w:fill="0070C0"/>
            <w:vAlign w:val="center"/>
          </w:tcPr>
          <w:p w14:paraId="239668AF" w14:textId="77777777" w:rsidR="00466338" w:rsidRPr="001B1AB3" w:rsidRDefault="00466338" w:rsidP="00554583">
            <w:pPr>
              <w:spacing w:after="0" w:line="240" w:lineRule="auto"/>
              <w:jc w:val="center"/>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NA</w:t>
            </w:r>
          </w:p>
        </w:tc>
        <w:tc>
          <w:tcPr>
            <w:tcW w:w="1329" w:type="dxa"/>
            <w:tcBorders>
              <w:top w:val="single" w:sz="4" w:space="0" w:color="auto"/>
              <w:left w:val="nil"/>
              <w:bottom w:val="single" w:sz="4" w:space="0" w:color="auto"/>
              <w:right w:val="single" w:sz="4" w:space="0" w:color="auto"/>
            </w:tcBorders>
            <w:shd w:val="clear" w:color="auto" w:fill="0070C0"/>
            <w:vAlign w:val="center"/>
          </w:tcPr>
          <w:p w14:paraId="5C3AC5C2" w14:textId="77777777" w:rsidR="00466338" w:rsidRPr="001B1AB3" w:rsidRDefault="00466338" w:rsidP="00554583">
            <w:pPr>
              <w:spacing w:after="0" w:line="240" w:lineRule="auto"/>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Comentarii</w:t>
            </w:r>
          </w:p>
        </w:tc>
      </w:tr>
      <w:tr w:rsidR="00466338" w:rsidRPr="001B1AB3" w14:paraId="3BCB9DE3" w14:textId="77777777" w:rsidTr="00554583">
        <w:trPr>
          <w:trHeight w:val="46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7CA08AB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General</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5F5CA12" w14:textId="77777777" w:rsidR="00466338" w:rsidRPr="001B1AB3" w:rsidRDefault="00466338" w:rsidP="00554583">
            <w:pPr>
              <w:spacing w:after="0" w:line="240" w:lineRule="auto"/>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Proiectul se </w:t>
            </w:r>
            <w:proofErr w:type="spellStart"/>
            <w:r w:rsidRPr="001B1AB3">
              <w:rPr>
                <w:rFonts w:ascii="Arial Narrow" w:eastAsia="Times New Roman" w:hAnsi="Arial Narrow" w:cs="Calibri"/>
                <w:color w:val="000000"/>
                <w:sz w:val="19"/>
                <w:szCs w:val="19"/>
              </w:rPr>
              <w:t>incadreaza</w:t>
            </w:r>
            <w:proofErr w:type="spellEnd"/>
            <w:r w:rsidRPr="001B1AB3">
              <w:rPr>
                <w:rFonts w:ascii="Arial Narrow" w:eastAsia="Times New Roman" w:hAnsi="Arial Narrow" w:cs="Calibri"/>
                <w:color w:val="000000"/>
                <w:sz w:val="19"/>
                <w:szCs w:val="19"/>
              </w:rPr>
              <w:t xml:space="preserve"> in tipurile de </w:t>
            </w:r>
            <w:proofErr w:type="spellStart"/>
            <w:r w:rsidRPr="001B1AB3">
              <w:rPr>
                <w:rFonts w:ascii="Arial Narrow" w:eastAsia="Times New Roman" w:hAnsi="Arial Narrow" w:cs="Calibri"/>
                <w:color w:val="000000"/>
                <w:sz w:val="19"/>
                <w:szCs w:val="19"/>
              </w:rPr>
              <w:t>actiuni</w:t>
            </w:r>
            <w:proofErr w:type="spellEnd"/>
            <w:r w:rsidRPr="001B1AB3">
              <w:rPr>
                <w:rFonts w:ascii="Arial Narrow" w:eastAsia="Times New Roman" w:hAnsi="Arial Narrow" w:cs="Calibri"/>
                <w:color w:val="000000"/>
                <w:sz w:val="19"/>
                <w:szCs w:val="19"/>
              </w:rPr>
              <w:t xml:space="preserve"> pentru care s-a </w:t>
            </w:r>
            <w:proofErr w:type="spellStart"/>
            <w:r w:rsidRPr="001B1AB3">
              <w:rPr>
                <w:rFonts w:ascii="Arial Narrow" w:eastAsia="Times New Roman" w:hAnsi="Arial Narrow" w:cs="Calibri"/>
                <w:color w:val="000000"/>
                <w:sz w:val="19"/>
                <w:szCs w:val="19"/>
              </w:rPr>
              <w:t>facut</w:t>
            </w:r>
            <w:proofErr w:type="spellEnd"/>
            <w:r w:rsidRPr="001B1AB3">
              <w:rPr>
                <w:rFonts w:ascii="Arial Narrow" w:eastAsia="Times New Roman" w:hAnsi="Arial Narrow" w:cs="Calibri"/>
                <w:color w:val="000000"/>
                <w:sz w:val="19"/>
                <w:szCs w:val="19"/>
              </w:rPr>
              <w:t xml:space="preserve"> analiza DNSH in cadrul PT 2021-2027.</w:t>
            </w:r>
          </w:p>
        </w:tc>
        <w:sdt>
          <w:sdtPr>
            <w:rPr>
              <w:rFonts w:ascii="Arial Narrow" w:eastAsia="Times New Roman" w:hAnsi="Arial Narrow" w:cs="Calibri"/>
              <w:color w:val="000000" w:themeColor="text1"/>
              <w:sz w:val="19"/>
              <w:szCs w:val="19"/>
              <w:lang w:val="en-US"/>
            </w:rPr>
            <w:id w:val="-29421648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155F4A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2494907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99846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2079630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1C412D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A13FC88"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00D71906"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0D74D4F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61A2CB1" w14:textId="77777777" w:rsidR="00466338" w:rsidRPr="001B1AB3" w:rsidRDefault="00466338" w:rsidP="00554583">
            <w:pPr>
              <w:spacing w:after="0" w:line="240" w:lineRule="auto"/>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Proiectul este conform cu </w:t>
            </w:r>
            <w:proofErr w:type="spellStart"/>
            <w:r w:rsidRPr="001B1AB3">
              <w:rPr>
                <w:rFonts w:ascii="Arial Narrow" w:eastAsia="Times New Roman" w:hAnsi="Arial Narrow" w:cs="Calibri"/>
                <w:color w:val="000000"/>
                <w:sz w:val="19"/>
                <w:szCs w:val="19"/>
              </w:rPr>
              <w:t>legislatia</w:t>
            </w:r>
            <w:proofErr w:type="spellEnd"/>
            <w:r w:rsidRPr="001B1AB3">
              <w:rPr>
                <w:rFonts w:ascii="Arial Narrow" w:eastAsia="Times New Roman" w:hAnsi="Arial Narrow" w:cs="Calibri"/>
                <w:color w:val="000000"/>
                <w:sz w:val="19"/>
                <w:szCs w:val="19"/>
              </w:rPr>
              <w:t xml:space="preserve"> de mediu aplicabila si include masurile stabilite prin actul de reglementare aferent procedurii de mediu.</w:t>
            </w:r>
          </w:p>
        </w:tc>
        <w:sdt>
          <w:sdtPr>
            <w:rPr>
              <w:rFonts w:ascii="Arial Narrow" w:eastAsia="Times New Roman" w:hAnsi="Arial Narrow" w:cs="Calibri"/>
              <w:color w:val="000000" w:themeColor="text1"/>
              <w:sz w:val="19"/>
              <w:szCs w:val="19"/>
              <w:lang w:val="en-US"/>
            </w:rPr>
            <w:id w:val="-1517915995"/>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3167E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1064777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36BEE7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1836952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EA769F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7995823"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66BC66D2" w14:textId="77777777" w:rsidTr="00554583">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6E7BAA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Atenuarea schimbărilor climatice</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2F02004"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S-au calculat </w:t>
            </w:r>
            <w:proofErr w:type="spellStart"/>
            <w:r w:rsidRPr="001B1AB3">
              <w:rPr>
                <w:rFonts w:ascii="Arial Narrow" w:eastAsia="Times New Roman" w:hAnsi="Arial Narrow" w:cs="Calibri"/>
                <w:color w:val="000000"/>
                <w:sz w:val="19"/>
                <w:szCs w:val="19"/>
              </w:rPr>
              <w:t>cantitatile</w:t>
            </w:r>
            <w:proofErr w:type="spellEnd"/>
            <w:r w:rsidRPr="001B1AB3">
              <w:rPr>
                <w:rFonts w:ascii="Arial Narrow" w:eastAsia="Times New Roman" w:hAnsi="Arial Narrow" w:cs="Calibri"/>
                <w:color w:val="000000"/>
                <w:sz w:val="19"/>
                <w:szCs w:val="19"/>
              </w:rPr>
              <w:t xml:space="preserve"> de emisii de gaze cu efect de sera si s-au monetizat in ACB. S-a prezentat metodologia de calcul si monetizare</w:t>
            </w:r>
          </w:p>
        </w:tc>
        <w:sdt>
          <w:sdtPr>
            <w:rPr>
              <w:rFonts w:ascii="Arial Narrow" w:eastAsia="Times New Roman" w:hAnsi="Arial Narrow" w:cs="Calibri"/>
              <w:color w:val="000000" w:themeColor="text1"/>
              <w:sz w:val="19"/>
              <w:szCs w:val="19"/>
              <w:lang w:val="en-US"/>
            </w:rPr>
            <w:id w:val="67731424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108F0C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160130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F08D18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7462538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05B622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CD1C69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5A30E59" w14:textId="77777777" w:rsidTr="00554583">
        <w:trPr>
          <w:trHeight w:val="1056"/>
        </w:trPr>
        <w:tc>
          <w:tcPr>
            <w:tcW w:w="1266" w:type="dxa"/>
            <w:vMerge/>
            <w:tcBorders>
              <w:top w:val="nil"/>
              <w:left w:val="single" w:sz="4" w:space="0" w:color="auto"/>
              <w:bottom w:val="single" w:sz="4" w:space="0" w:color="auto"/>
              <w:right w:val="single" w:sz="4" w:space="0" w:color="auto"/>
            </w:tcBorders>
            <w:vAlign w:val="center"/>
            <w:hideMark/>
          </w:tcPr>
          <w:p w14:paraId="2878CC0B"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D3883A2" w14:textId="39DE151C" w:rsidR="00466338" w:rsidRPr="001B1AB3" w:rsidRDefault="00466338" w:rsidP="00906583">
            <w:pPr>
              <w:spacing w:after="0" w:line="240" w:lineRule="auto"/>
              <w:jc w:val="both"/>
              <w:rPr>
                <w:rFonts w:ascii="Arial Narrow" w:eastAsia="Times New Roman" w:hAnsi="Arial Narrow" w:cs="Calibri"/>
                <w:color w:val="000000"/>
                <w:sz w:val="19"/>
                <w:szCs w:val="19"/>
                <w:lang w:val="en-US"/>
              </w:rPr>
            </w:pPr>
            <w:proofErr w:type="spellStart"/>
            <w:r w:rsidRPr="001B1AB3">
              <w:rPr>
                <w:rFonts w:ascii="Arial Narrow" w:eastAsia="Times New Roman" w:hAnsi="Arial Narrow" w:cs="Calibri"/>
                <w:color w:val="000000"/>
                <w:sz w:val="19"/>
                <w:szCs w:val="19"/>
                <w:lang w:val="en-US"/>
              </w:rPr>
              <w:t>Proiectul</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propus</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este</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parte</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dintr</w:t>
            </w:r>
            <w:proofErr w:type="spellEnd"/>
            <w:r w:rsidRPr="001B1AB3">
              <w:rPr>
                <w:rFonts w:ascii="Arial Narrow" w:eastAsia="Times New Roman" w:hAnsi="Arial Narrow" w:cs="Calibri"/>
                <w:color w:val="000000"/>
                <w:sz w:val="19"/>
                <w:szCs w:val="19"/>
                <w:lang w:val="en-US"/>
              </w:rPr>
              <w:t xml:space="preserve">-o </w:t>
            </w:r>
            <w:proofErr w:type="spellStart"/>
            <w:r w:rsidRPr="001B1AB3">
              <w:rPr>
                <w:rFonts w:ascii="Arial Narrow" w:eastAsia="Times New Roman" w:hAnsi="Arial Narrow" w:cs="Calibri"/>
                <w:color w:val="000000"/>
                <w:sz w:val="19"/>
                <w:szCs w:val="19"/>
                <w:lang w:val="en-US"/>
              </w:rPr>
              <w:t>planificare</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strategica</w:t>
            </w:r>
            <w:proofErr w:type="spellEnd"/>
            <w:r w:rsidRPr="001B1AB3">
              <w:rPr>
                <w:rFonts w:ascii="Arial Narrow" w:eastAsia="Times New Roman" w:hAnsi="Arial Narrow" w:cs="Calibri"/>
                <w:color w:val="000000"/>
                <w:sz w:val="19"/>
                <w:szCs w:val="19"/>
                <w:lang w:val="en-US"/>
              </w:rPr>
              <w:t xml:space="preserve"> in care s-au </w:t>
            </w:r>
            <w:proofErr w:type="spellStart"/>
            <w:r w:rsidRPr="001B1AB3">
              <w:rPr>
                <w:rFonts w:ascii="Arial Narrow" w:eastAsia="Times New Roman" w:hAnsi="Arial Narrow" w:cs="Calibri"/>
                <w:color w:val="000000"/>
                <w:sz w:val="19"/>
                <w:szCs w:val="19"/>
                <w:lang w:val="en-US"/>
              </w:rPr>
              <w:t>identificat</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masuri</w:t>
            </w:r>
            <w:proofErr w:type="spellEnd"/>
            <w:r w:rsidRPr="001B1AB3">
              <w:rPr>
                <w:rFonts w:ascii="Arial Narrow" w:eastAsia="Times New Roman" w:hAnsi="Arial Narrow" w:cs="Calibri"/>
                <w:color w:val="000000"/>
                <w:sz w:val="19"/>
                <w:szCs w:val="19"/>
                <w:lang w:val="en-US"/>
              </w:rPr>
              <w:t xml:space="preserve"> de </w:t>
            </w:r>
            <w:proofErr w:type="spellStart"/>
            <w:r w:rsidRPr="001B1AB3">
              <w:rPr>
                <w:rFonts w:ascii="Arial Narrow" w:eastAsia="Times New Roman" w:hAnsi="Arial Narrow" w:cs="Calibri"/>
                <w:color w:val="000000"/>
                <w:sz w:val="19"/>
                <w:szCs w:val="19"/>
                <w:lang w:val="en-US"/>
              </w:rPr>
              <w:t>reducere</w:t>
            </w:r>
            <w:proofErr w:type="spellEnd"/>
            <w:r w:rsidRPr="001B1AB3">
              <w:rPr>
                <w:rFonts w:ascii="Arial Narrow" w:eastAsia="Times New Roman" w:hAnsi="Arial Narrow" w:cs="Calibri"/>
                <w:color w:val="000000"/>
                <w:sz w:val="19"/>
                <w:szCs w:val="19"/>
                <w:lang w:val="en-US"/>
              </w:rPr>
              <w:t xml:space="preserve"> a </w:t>
            </w:r>
            <w:proofErr w:type="spellStart"/>
            <w:r w:rsidRPr="001B1AB3">
              <w:rPr>
                <w:rFonts w:ascii="Arial Narrow" w:eastAsia="Times New Roman" w:hAnsi="Arial Narrow" w:cs="Calibri"/>
                <w:color w:val="000000"/>
                <w:sz w:val="19"/>
                <w:szCs w:val="19"/>
                <w:lang w:val="en-US"/>
              </w:rPr>
              <w:t>emisiilor</w:t>
            </w:r>
            <w:proofErr w:type="spellEnd"/>
            <w:r w:rsidRPr="001B1AB3">
              <w:rPr>
                <w:rFonts w:ascii="Arial Narrow" w:eastAsia="Times New Roman" w:hAnsi="Arial Narrow" w:cs="Calibri"/>
                <w:color w:val="000000"/>
                <w:sz w:val="19"/>
                <w:szCs w:val="19"/>
                <w:lang w:val="en-US"/>
              </w:rPr>
              <w:t xml:space="preserve"> de gaze cu </w:t>
            </w:r>
            <w:proofErr w:type="spellStart"/>
            <w:r w:rsidRPr="001B1AB3">
              <w:rPr>
                <w:rFonts w:ascii="Arial Narrow" w:eastAsia="Times New Roman" w:hAnsi="Arial Narrow" w:cs="Calibri"/>
                <w:color w:val="000000"/>
                <w:sz w:val="19"/>
                <w:szCs w:val="19"/>
                <w:lang w:val="en-US"/>
              </w:rPr>
              <w:t>efect</w:t>
            </w:r>
            <w:proofErr w:type="spellEnd"/>
            <w:r w:rsidRPr="001B1AB3">
              <w:rPr>
                <w:rFonts w:ascii="Arial Narrow" w:eastAsia="Times New Roman" w:hAnsi="Arial Narrow" w:cs="Calibri"/>
                <w:color w:val="000000"/>
                <w:sz w:val="19"/>
                <w:szCs w:val="19"/>
                <w:lang w:val="en-US"/>
              </w:rPr>
              <w:t xml:space="preserve"> de sera (</w:t>
            </w:r>
            <w:proofErr w:type="spellStart"/>
            <w:r w:rsidRPr="001B1AB3">
              <w:rPr>
                <w:rFonts w:ascii="Arial Narrow" w:eastAsia="Times New Roman" w:hAnsi="Arial Narrow" w:cs="Calibri"/>
                <w:color w:val="000000"/>
                <w:sz w:val="19"/>
                <w:szCs w:val="19"/>
                <w:lang w:val="en-US"/>
              </w:rPr>
              <w:t>realizarea</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unui</w:t>
            </w:r>
            <w:proofErr w:type="spellEnd"/>
            <w:r w:rsidRPr="001B1AB3">
              <w:rPr>
                <w:rFonts w:ascii="Arial Narrow" w:eastAsia="Times New Roman" w:hAnsi="Arial Narrow" w:cs="Calibri"/>
                <w:color w:val="000000"/>
                <w:sz w:val="19"/>
                <w:szCs w:val="19"/>
                <w:lang w:val="en-US"/>
              </w:rPr>
              <w:t xml:space="preserve"> transfer modal (modal shift) de la </w:t>
            </w:r>
            <w:proofErr w:type="spellStart"/>
            <w:r w:rsidRPr="001B1AB3">
              <w:rPr>
                <w:rFonts w:ascii="Arial Narrow" w:eastAsia="Times New Roman" w:hAnsi="Arial Narrow" w:cs="Calibri"/>
                <w:color w:val="000000"/>
                <w:sz w:val="19"/>
                <w:szCs w:val="19"/>
                <w:lang w:val="en-US"/>
              </w:rPr>
              <w:t>modul</w:t>
            </w:r>
            <w:proofErr w:type="spellEnd"/>
            <w:r w:rsidRPr="001B1AB3">
              <w:rPr>
                <w:rFonts w:ascii="Arial Narrow" w:eastAsia="Times New Roman" w:hAnsi="Arial Narrow" w:cs="Calibri"/>
                <w:color w:val="000000"/>
                <w:sz w:val="19"/>
                <w:szCs w:val="19"/>
                <w:lang w:val="en-US"/>
              </w:rPr>
              <w:t xml:space="preserve"> de transport </w:t>
            </w:r>
            <w:proofErr w:type="spellStart"/>
            <w:r w:rsidRPr="001B1AB3">
              <w:rPr>
                <w:rFonts w:ascii="Arial Narrow" w:eastAsia="Times New Roman" w:hAnsi="Arial Narrow" w:cs="Calibri"/>
                <w:color w:val="000000"/>
                <w:sz w:val="19"/>
                <w:szCs w:val="19"/>
                <w:lang w:val="en-US"/>
              </w:rPr>
              <w:t>rutier</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către</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alte</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moduri</w:t>
            </w:r>
            <w:proofErr w:type="spellEnd"/>
            <w:r w:rsidRPr="001B1AB3">
              <w:rPr>
                <w:rFonts w:ascii="Arial Narrow" w:eastAsia="Times New Roman" w:hAnsi="Arial Narrow" w:cs="Calibri"/>
                <w:color w:val="000000"/>
                <w:sz w:val="19"/>
                <w:szCs w:val="19"/>
                <w:lang w:val="en-US"/>
              </w:rPr>
              <w:t xml:space="preserve"> de transport cu </w:t>
            </w:r>
            <w:proofErr w:type="spellStart"/>
            <w:r w:rsidRPr="001B1AB3">
              <w:rPr>
                <w:rFonts w:ascii="Arial Narrow" w:eastAsia="Times New Roman" w:hAnsi="Arial Narrow" w:cs="Calibri"/>
                <w:color w:val="000000"/>
                <w:sz w:val="19"/>
                <w:szCs w:val="19"/>
                <w:lang w:val="en-US"/>
              </w:rPr>
              <w:t>emisii</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reduse</w:t>
            </w:r>
            <w:proofErr w:type="spellEnd"/>
            <w:r w:rsidRPr="001B1AB3">
              <w:rPr>
                <w:rFonts w:ascii="Arial Narrow" w:eastAsia="Times New Roman" w:hAnsi="Arial Narrow" w:cs="Calibri"/>
                <w:color w:val="000000"/>
                <w:sz w:val="19"/>
                <w:szCs w:val="19"/>
                <w:lang w:val="en-US"/>
              </w:rPr>
              <w:t xml:space="preserve"> de GHG; </w:t>
            </w:r>
            <w:proofErr w:type="spellStart"/>
            <w:r w:rsidRPr="001B1AB3">
              <w:rPr>
                <w:rFonts w:ascii="Arial Narrow" w:eastAsia="Times New Roman" w:hAnsi="Arial Narrow" w:cs="Calibri"/>
                <w:color w:val="000000"/>
                <w:sz w:val="19"/>
                <w:szCs w:val="19"/>
                <w:lang w:val="en-US"/>
              </w:rPr>
              <w:t>măsuri</w:t>
            </w:r>
            <w:proofErr w:type="spellEnd"/>
            <w:r w:rsidRPr="001B1AB3">
              <w:rPr>
                <w:rFonts w:ascii="Arial Narrow" w:eastAsia="Times New Roman" w:hAnsi="Arial Narrow" w:cs="Calibri"/>
                <w:color w:val="000000"/>
                <w:sz w:val="19"/>
                <w:szCs w:val="19"/>
                <w:lang w:val="en-US"/>
              </w:rPr>
              <w:t xml:space="preserve"> de </w:t>
            </w:r>
            <w:proofErr w:type="spellStart"/>
            <w:r w:rsidRPr="001B1AB3">
              <w:rPr>
                <w:rFonts w:ascii="Arial Narrow" w:eastAsia="Times New Roman" w:hAnsi="Arial Narrow" w:cs="Calibri"/>
                <w:color w:val="000000"/>
                <w:sz w:val="19"/>
                <w:szCs w:val="19"/>
                <w:lang w:val="en-US"/>
              </w:rPr>
              <w:t>descurajare</w:t>
            </w:r>
            <w:proofErr w:type="spellEnd"/>
            <w:r w:rsidRPr="001B1AB3">
              <w:rPr>
                <w:rFonts w:ascii="Arial Narrow" w:eastAsia="Times New Roman" w:hAnsi="Arial Narrow" w:cs="Calibri"/>
                <w:color w:val="000000"/>
                <w:sz w:val="19"/>
                <w:szCs w:val="19"/>
                <w:lang w:val="en-US"/>
              </w:rPr>
              <w:t xml:space="preserve"> a </w:t>
            </w:r>
            <w:proofErr w:type="spellStart"/>
            <w:r w:rsidRPr="001B1AB3">
              <w:rPr>
                <w:rFonts w:ascii="Arial Narrow" w:eastAsia="Times New Roman" w:hAnsi="Arial Narrow" w:cs="Calibri"/>
                <w:color w:val="000000"/>
                <w:sz w:val="19"/>
                <w:szCs w:val="19"/>
                <w:lang w:val="en-US"/>
              </w:rPr>
              <w:t>utilizării</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autovehiculelor</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poluante</w:t>
            </w:r>
            <w:proofErr w:type="spellEnd"/>
            <w:r w:rsidRPr="001B1AB3">
              <w:rPr>
                <w:rFonts w:ascii="Arial Narrow" w:eastAsia="Times New Roman" w:hAnsi="Arial Narrow" w:cs="Calibri"/>
                <w:color w:val="000000"/>
                <w:sz w:val="19"/>
                <w:szCs w:val="19"/>
                <w:lang w:val="en-US"/>
              </w:rPr>
              <w:t>)</w:t>
            </w:r>
            <w:r w:rsidR="004E7B74">
              <w:rPr>
                <w:rFonts w:ascii="Arial Narrow" w:eastAsia="Times New Roman" w:hAnsi="Arial Narrow" w:cs="Calibri"/>
                <w:color w:val="000000"/>
                <w:sz w:val="19"/>
                <w:szCs w:val="19"/>
                <w:lang w:val="en-US"/>
              </w:rPr>
              <w:t>.</w:t>
            </w:r>
          </w:p>
        </w:tc>
        <w:sdt>
          <w:sdtPr>
            <w:rPr>
              <w:rFonts w:ascii="Arial Narrow" w:eastAsia="Times New Roman" w:hAnsi="Arial Narrow" w:cs="Calibri"/>
              <w:color w:val="000000" w:themeColor="text1"/>
              <w:sz w:val="19"/>
              <w:szCs w:val="19"/>
              <w:lang w:val="en-US"/>
            </w:rPr>
            <w:id w:val="418294843"/>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1EBC30" w14:textId="77777777" w:rsidR="00466338" w:rsidRPr="001B1AB3" w:rsidRDefault="00466338" w:rsidP="00554583">
                <w:pPr>
                  <w:spacing w:after="0" w:line="240" w:lineRule="auto"/>
                  <w:jc w:val="center"/>
                  <w:rPr>
                    <w:rFonts w:ascii="Arial Narrow" w:eastAsia="Times New Roman" w:hAnsi="Arial Narrow" w:cs="Calibri"/>
                    <w:color w:val="000000"/>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9809745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264B38" w14:textId="77777777" w:rsidR="00466338" w:rsidRPr="001B1AB3" w:rsidRDefault="00466338" w:rsidP="00554583">
                <w:pPr>
                  <w:spacing w:after="0" w:line="240" w:lineRule="auto"/>
                  <w:jc w:val="center"/>
                  <w:rPr>
                    <w:rFonts w:ascii="Arial Narrow" w:eastAsia="Times New Roman" w:hAnsi="Arial Narrow" w:cs="Calibri"/>
                    <w:color w:val="000000"/>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2592320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220454A" w14:textId="77777777" w:rsidR="00466338" w:rsidRPr="001B1AB3" w:rsidRDefault="00466338" w:rsidP="00554583">
                <w:pPr>
                  <w:spacing w:after="0" w:line="240" w:lineRule="auto"/>
                  <w:jc w:val="center"/>
                  <w:rPr>
                    <w:rFonts w:ascii="Arial Narrow" w:eastAsia="Times New Roman" w:hAnsi="Arial Narrow" w:cs="Calibri"/>
                    <w:color w:val="000000"/>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B0EE639" w14:textId="77777777" w:rsidR="00466338" w:rsidRPr="001B1AB3" w:rsidRDefault="00466338" w:rsidP="00554583">
            <w:pPr>
              <w:spacing w:after="0" w:line="240" w:lineRule="auto"/>
              <w:rPr>
                <w:rFonts w:ascii="Arial Narrow" w:eastAsia="Times New Roman" w:hAnsi="Arial Narrow" w:cs="Calibri"/>
                <w:color w:val="000000"/>
                <w:sz w:val="19"/>
                <w:szCs w:val="19"/>
                <w:lang w:val="en-US"/>
              </w:rPr>
            </w:pPr>
          </w:p>
        </w:tc>
      </w:tr>
      <w:tr w:rsidR="00466338" w:rsidRPr="001B1AB3" w14:paraId="090861AD" w14:textId="77777777" w:rsidTr="00554583">
        <w:trPr>
          <w:trHeight w:val="504"/>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B6A26B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 xml:space="preserve">Adaptarea la </w:t>
            </w:r>
            <w:proofErr w:type="spellStart"/>
            <w:r w:rsidRPr="001B1AB3">
              <w:rPr>
                <w:rFonts w:ascii="Arial Narrow" w:eastAsia="Times New Roman" w:hAnsi="Arial Narrow" w:cs="Calibri"/>
                <w:b/>
                <w:bCs/>
                <w:color w:val="000000"/>
                <w:sz w:val="19"/>
                <w:szCs w:val="19"/>
              </w:rPr>
              <w:t>schimbari</w:t>
            </w:r>
            <w:proofErr w:type="spellEnd"/>
            <w:r w:rsidRPr="001B1AB3">
              <w:rPr>
                <w:rFonts w:ascii="Arial Narrow" w:eastAsia="Times New Roman" w:hAnsi="Arial Narrow" w:cs="Calibri"/>
                <w:b/>
                <w:bCs/>
                <w:color w:val="000000"/>
                <w:sz w:val="19"/>
                <w:szCs w:val="19"/>
              </w:rPr>
              <w:t xml:space="preserve"> climatice</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25B8DFA"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S-a realizat analiza de vulnerabilitate, risc si adaptare la </w:t>
            </w:r>
            <w:proofErr w:type="spellStart"/>
            <w:r w:rsidRPr="001B1AB3">
              <w:rPr>
                <w:rFonts w:ascii="Arial Narrow" w:eastAsia="Times New Roman" w:hAnsi="Arial Narrow" w:cs="Calibri"/>
                <w:color w:val="000000"/>
                <w:sz w:val="19"/>
                <w:szCs w:val="19"/>
              </w:rPr>
              <w:t>schimbari</w:t>
            </w:r>
            <w:proofErr w:type="spellEnd"/>
            <w:r w:rsidRPr="001B1AB3">
              <w:rPr>
                <w:rFonts w:ascii="Arial Narrow" w:eastAsia="Times New Roman" w:hAnsi="Arial Narrow" w:cs="Calibri"/>
                <w:color w:val="000000"/>
                <w:sz w:val="19"/>
                <w:szCs w:val="19"/>
              </w:rPr>
              <w:t xml:space="preserve"> climatice. Metodologia utilizata in cadrul analizei este descrisa in </w:t>
            </w:r>
            <w:proofErr w:type="spellStart"/>
            <w:r w:rsidRPr="001B1AB3">
              <w:rPr>
                <w:rFonts w:ascii="Arial Narrow" w:eastAsia="Times New Roman" w:hAnsi="Arial Narrow" w:cs="Calibri"/>
                <w:color w:val="000000"/>
                <w:sz w:val="19"/>
                <w:szCs w:val="19"/>
              </w:rPr>
              <w:t>documentatia</w:t>
            </w:r>
            <w:proofErr w:type="spellEnd"/>
            <w:r w:rsidRPr="001B1AB3">
              <w:rPr>
                <w:rFonts w:ascii="Arial Narrow" w:eastAsia="Times New Roman" w:hAnsi="Arial Narrow" w:cs="Calibri"/>
                <w:color w:val="000000"/>
                <w:sz w:val="19"/>
                <w:szCs w:val="19"/>
              </w:rPr>
              <w:t xml:space="preserve"> aferenta procedurii de mediu </w:t>
            </w:r>
          </w:p>
        </w:tc>
        <w:sdt>
          <w:sdtPr>
            <w:rPr>
              <w:rFonts w:ascii="Arial Narrow" w:eastAsia="Times New Roman" w:hAnsi="Arial Narrow" w:cs="Calibri"/>
              <w:color w:val="000000" w:themeColor="text1"/>
              <w:sz w:val="19"/>
              <w:szCs w:val="19"/>
              <w:lang w:val="en-US"/>
            </w:rPr>
            <w:id w:val="264589229"/>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62675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7469082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323654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76640210"/>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FF1F5A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0697709"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F71B88C" w14:textId="77777777" w:rsidTr="00554583">
        <w:trPr>
          <w:trHeight w:val="468"/>
        </w:trPr>
        <w:tc>
          <w:tcPr>
            <w:tcW w:w="1266" w:type="dxa"/>
            <w:vMerge/>
            <w:tcBorders>
              <w:top w:val="nil"/>
              <w:left w:val="single" w:sz="4" w:space="0" w:color="auto"/>
              <w:bottom w:val="single" w:sz="4" w:space="0" w:color="auto"/>
              <w:right w:val="single" w:sz="4" w:space="0" w:color="auto"/>
            </w:tcBorders>
            <w:vAlign w:val="center"/>
            <w:hideMark/>
          </w:tcPr>
          <w:p w14:paraId="2197CF5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7F9030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prezentate date climatice (si sursa lor) relevante din zona proiectului</w:t>
            </w:r>
          </w:p>
        </w:tc>
        <w:sdt>
          <w:sdtPr>
            <w:rPr>
              <w:rFonts w:ascii="Arial Narrow" w:eastAsia="Times New Roman" w:hAnsi="Arial Narrow" w:cs="Calibri"/>
              <w:color w:val="000000" w:themeColor="text1"/>
              <w:sz w:val="19"/>
              <w:szCs w:val="19"/>
              <w:lang w:val="en-US"/>
            </w:rPr>
            <w:id w:val="2068071474"/>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6F5407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3737673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9B7D04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3353701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BBF127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C33EF5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664DFC58"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18C1817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2908B5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Este prezentata analiza de </w:t>
            </w:r>
            <w:proofErr w:type="spellStart"/>
            <w:r w:rsidRPr="001B1AB3">
              <w:rPr>
                <w:rFonts w:ascii="Arial Narrow" w:eastAsia="Times New Roman" w:hAnsi="Arial Narrow" w:cs="Calibri"/>
                <w:color w:val="000000"/>
                <w:sz w:val="19"/>
                <w:szCs w:val="19"/>
              </w:rPr>
              <w:t>vulnerabiliate</w:t>
            </w:r>
            <w:proofErr w:type="spellEnd"/>
            <w:r w:rsidRPr="001B1AB3">
              <w:rPr>
                <w:rFonts w:ascii="Arial Narrow" w:eastAsia="Times New Roman" w:hAnsi="Arial Narrow" w:cs="Calibri"/>
                <w:color w:val="000000"/>
                <w:sz w:val="19"/>
                <w:szCs w:val="19"/>
              </w:rPr>
              <w:t xml:space="preserve">, bazata pe expunerea proiectului la variabilele climatice si pe </w:t>
            </w:r>
            <w:proofErr w:type="spellStart"/>
            <w:r w:rsidRPr="001B1AB3">
              <w:rPr>
                <w:rFonts w:ascii="Arial Narrow" w:eastAsia="Times New Roman" w:hAnsi="Arial Narrow" w:cs="Calibri"/>
                <w:color w:val="000000"/>
                <w:sz w:val="19"/>
                <w:szCs w:val="19"/>
              </w:rPr>
              <w:t>senzitivitatea</w:t>
            </w:r>
            <w:proofErr w:type="spellEnd"/>
            <w:r w:rsidRPr="001B1AB3">
              <w:rPr>
                <w:rFonts w:ascii="Arial Narrow" w:eastAsia="Times New Roman" w:hAnsi="Arial Narrow" w:cs="Calibri"/>
                <w:color w:val="000000"/>
                <w:sz w:val="19"/>
                <w:szCs w:val="19"/>
              </w:rPr>
              <w:t xml:space="preserve"> proiectului la acestea</w:t>
            </w:r>
          </w:p>
        </w:tc>
        <w:sdt>
          <w:sdtPr>
            <w:rPr>
              <w:rFonts w:ascii="Arial Narrow" w:eastAsia="Times New Roman" w:hAnsi="Arial Narrow" w:cs="Calibri"/>
              <w:color w:val="000000" w:themeColor="text1"/>
              <w:sz w:val="19"/>
              <w:szCs w:val="19"/>
              <w:lang w:val="en-US"/>
            </w:rPr>
            <w:id w:val="321320693"/>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E3DA18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9173056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69AE1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9546162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A48E5E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A97DD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0FB7F75"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58D6A83D"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E01180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Rezultatele analizei de vulnerabilitate sunt utilizate in etapa de analiza a riscurilor proiectului la variabilele curente si viitoare (</w:t>
            </w:r>
            <w:proofErr w:type="spellStart"/>
            <w:r w:rsidRPr="001B1AB3">
              <w:rPr>
                <w:rFonts w:ascii="Arial Narrow" w:eastAsia="Times New Roman" w:hAnsi="Arial Narrow" w:cs="Calibri"/>
                <w:color w:val="000000"/>
                <w:sz w:val="19"/>
                <w:szCs w:val="19"/>
              </w:rPr>
              <w:t>tinand</w:t>
            </w:r>
            <w:proofErr w:type="spellEnd"/>
            <w:r w:rsidRPr="001B1AB3">
              <w:rPr>
                <w:rFonts w:ascii="Arial Narrow" w:eastAsia="Times New Roman" w:hAnsi="Arial Narrow" w:cs="Calibri"/>
                <w:color w:val="000000"/>
                <w:sz w:val="19"/>
                <w:szCs w:val="19"/>
              </w:rPr>
              <w:t xml:space="preserve"> cont de probabilitatea si severitatea acestora)</w:t>
            </w:r>
          </w:p>
        </w:tc>
        <w:sdt>
          <w:sdtPr>
            <w:rPr>
              <w:rFonts w:ascii="Arial Narrow" w:eastAsia="Times New Roman" w:hAnsi="Arial Narrow" w:cs="Calibri"/>
              <w:color w:val="000000" w:themeColor="text1"/>
              <w:sz w:val="19"/>
              <w:szCs w:val="19"/>
              <w:lang w:val="en-US"/>
            </w:rPr>
            <w:id w:val="-304163466"/>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B04C08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998710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059F28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7793331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5B9DA7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5FEF4A1"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535C9FB"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0B558379"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AA175D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Pe baza riscurilor identificate s-au analizat </w:t>
            </w:r>
            <w:proofErr w:type="spellStart"/>
            <w:r w:rsidRPr="001B1AB3">
              <w:rPr>
                <w:rFonts w:ascii="Arial Narrow" w:eastAsia="Times New Roman" w:hAnsi="Arial Narrow" w:cs="Calibri"/>
                <w:color w:val="000000"/>
                <w:sz w:val="19"/>
                <w:szCs w:val="19"/>
              </w:rPr>
              <w:t>solutii</w:t>
            </w:r>
            <w:proofErr w:type="spellEnd"/>
            <w:r w:rsidRPr="001B1AB3">
              <w:rPr>
                <w:rFonts w:ascii="Arial Narrow" w:eastAsia="Times New Roman" w:hAnsi="Arial Narrow" w:cs="Calibri"/>
                <w:color w:val="000000"/>
                <w:sz w:val="19"/>
                <w:szCs w:val="19"/>
              </w:rPr>
              <w:t xml:space="preserve"> de adaptare la </w:t>
            </w:r>
            <w:proofErr w:type="spellStart"/>
            <w:r w:rsidRPr="001B1AB3">
              <w:rPr>
                <w:rFonts w:ascii="Arial Narrow" w:eastAsia="Times New Roman" w:hAnsi="Arial Narrow" w:cs="Calibri"/>
                <w:color w:val="000000"/>
                <w:sz w:val="19"/>
                <w:szCs w:val="19"/>
              </w:rPr>
              <w:t>schimbari</w:t>
            </w:r>
            <w:proofErr w:type="spellEnd"/>
            <w:r w:rsidRPr="001B1AB3">
              <w:rPr>
                <w:rFonts w:ascii="Arial Narrow" w:eastAsia="Times New Roman" w:hAnsi="Arial Narrow" w:cs="Calibri"/>
                <w:color w:val="000000"/>
                <w:sz w:val="19"/>
                <w:szCs w:val="19"/>
              </w:rPr>
              <w:t xml:space="preserve"> climatice (structurale si non structurale)</w:t>
            </w:r>
          </w:p>
        </w:tc>
        <w:sdt>
          <w:sdtPr>
            <w:rPr>
              <w:rFonts w:ascii="Arial Narrow" w:eastAsia="Times New Roman" w:hAnsi="Arial Narrow" w:cs="Calibri"/>
              <w:color w:val="000000" w:themeColor="text1"/>
              <w:sz w:val="19"/>
              <w:szCs w:val="19"/>
              <w:lang w:val="en-US"/>
            </w:rPr>
            <w:id w:val="-122390451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33DFB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8345644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419C14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41486530"/>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B178B5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1487ED1"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177B030"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1B92628D"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9DB6FD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Sunt propuse </w:t>
            </w:r>
            <w:proofErr w:type="spellStart"/>
            <w:r w:rsidRPr="001B1AB3">
              <w:rPr>
                <w:rFonts w:ascii="Arial Narrow" w:eastAsia="Times New Roman" w:hAnsi="Arial Narrow" w:cs="Calibri"/>
                <w:color w:val="000000"/>
                <w:sz w:val="19"/>
                <w:szCs w:val="19"/>
              </w:rPr>
              <w:t>solutii</w:t>
            </w:r>
            <w:proofErr w:type="spellEnd"/>
            <w:r w:rsidRPr="001B1AB3">
              <w:rPr>
                <w:rFonts w:ascii="Arial Narrow" w:eastAsia="Times New Roman" w:hAnsi="Arial Narrow" w:cs="Calibri"/>
                <w:color w:val="000000"/>
                <w:sz w:val="19"/>
                <w:szCs w:val="19"/>
              </w:rPr>
              <w:t xml:space="preserve"> tehnice care să permită adaptarea la temperaturile maxime actuale</w:t>
            </w:r>
          </w:p>
        </w:tc>
        <w:sdt>
          <w:sdtPr>
            <w:rPr>
              <w:rFonts w:ascii="Arial Narrow" w:eastAsia="Times New Roman" w:hAnsi="Arial Narrow" w:cs="Calibri"/>
              <w:color w:val="000000" w:themeColor="text1"/>
              <w:sz w:val="19"/>
              <w:szCs w:val="19"/>
              <w:lang w:val="en-US"/>
            </w:rPr>
            <w:id w:val="-1445462080"/>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5DB8C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7201358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085D2C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1273419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8F3F02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1505272"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A04B30C"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07AEF3F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DD0F123"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S-a </w:t>
            </w:r>
            <w:r w:rsidRPr="003E6091">
              <w:rPr>
                <w:rFonts w:ascii="Arial Narrow" w:eastAsia="Times New Roman" w:hAnsi="Arial Narrow" w:cs="Calibri"/>
                <w:color w:val="000000"/>
                <w:sz w:val="19"/>
                <w:szCs w:val="19"/>
              </w:rPr>
              <w:t>realizat proiectarea infrastructurii pentru colectarea apelor pluviale astfel încât să facă fată unor cantități mai mari ale precipitațiilor extreme</w:t>
            </w:r>
          </w:p>
        </w:tc>
        <w:sdt>
          <w:sdtPr>
            <w:rPr>
              <w:rFonts w:ascii="Arial Narrow" w:eastAsia="Times New Roman" w:hAnsi="Arial Narrow" w:cs="Calibri"/>
              <w:color w:val="000000" w:themeColor="text1"/>
              <w:sz w:val="19"/>
              <w:szCs w:val="19"/>
              <w:lang w:val="en-US"/>
            </w:rPr>
            <w:id w:val="-282447"/>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3BFB95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261649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35E81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7263009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16927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4FF1CE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E5846A2"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415580C4"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839BBE5"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masuri pentru monitorizarea constantă a comportamentului infrastructurii în contextul utilizării acesteia</w:t>
            </w:r>
          </w:p>
        </w:tc>
        <w:sdt>
          <w:sdtPr>
            <w:rPr>
              <w:rFonts w:ascii="Arial Narrow" w:eastAsia="Times New Roman" w:hAnsi="Arial Narrow" w:cs="Calibri"/>
              <w:color w:val="000000" w:themeColor="text1"/>
              <w:sz w:val="19"/>
              <w:szCs w:val="19"/>
              <w:lang w:val="en-US"/>
            </w:rPr>
            <w:id w:val="1649473617"/>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9E9E7C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8870481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D6CAD5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6090442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D43588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BA7C5B3"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646C3670"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70D95959"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D45A4F0"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Masurile de adaptare (structurale si non structurale) la </w:t>
            </w:r>
            <w:proofErr w:type="spellStart"/>
            <w:r w:rsidRPr="001B1AB3">
              <w:rPr>
                <w:rFonts w:ascii="Arial Narrow" w:eastAsia="Times New Roman" w:hAnsi="Arial Narrow" w:cs="Calibri"/>
                <w:color w:val="000000"/>
                <w:sz w:val="19"/>
                <w:szCs w:val="19"/>
              </w:rPr>
              <w:t>schimbari</w:t>
            </w:r>
            <w:proofErr w:type="spellEnd"/>
            <w:r w:rsidRPr="001B1AB3">
              <w:rPr>
                <w:rFonts w:ascii="Arial Narrow" w:eastAsia="Times New Roman" w:hAnsi="Arial Narrow" w:cs="Calibri"/>
                <w:color w:val="000000"/>
                <w:sz w:val="19"/>
                <w:szCs w:val="19"/>
              </w:rPr>
              <w:t xml:space="preserve"> climatice sunt identificate si integrate in proiectul autorizat si reduc riscurile la un nivel acceptabil </w:t>
            </w:r>
          </w:p>
        </w:tc>
        <w:sdt>
          <w:sdtPr>
            <w:rPr>
              <w:rFonts w:ascii="Arial Narrow" w:eastAsia="Times New Roman" w:hAnsi="Arial Narrow" w:cs="Calibri"/>
              <w:color w:val="000000" w:themeColor="text1"/>
              <w:sz w:val="19"/>
              <w:szCs w:val="19"/>
              <w:lang w:val="en-US"/>
            </w:rPr>
            <w:id w:val="-180537691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3D583E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0952126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131D9E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715875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082755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7DBC04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AF56114" w14:textId="77777777" w:rsidTr="00554583">
        <w:trPr>
          <w:trHeight w:val="756"/>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26714DF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Utilizarea durabilă și protejarea resurselor de apă și a celor marine</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3C7D590"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S-a realizat analiza impactului proiectului asupra corpurilor de apa si s-a identificat </w:t>
            </w:r>
            <w:proofErr w:type="spellStart"/>
            <w:r w:rsidRPr="001B1AB3">
              <w:rPr>
                <w:rFonts w:ascii="Arial Narrow" w:eastAsia="Times New Roman" w:hAnsi="Arial Narrow" w:cs="Calibri"/>
                <w:color w:val="000000"/>
                <w:sz w:val="19"/>
                <w:szCs w:val="19"/>
              </w:rPr>
              <w:t>potentialul</w:t>
            </w:r>
            <w:proofErr w:type="spellEnd"/>
            <w:r w:rsidRPr="001B1AB3">
              <w:rPr>
                <w:rFonts w:ascii="Arial Narrow" w:eastAsia="Times New Roman" w:hAnsi="Arial Narrow" w:cs="Calibri"/>
                <w:color w:val="000000"/>
                <w:sz w:val="19"/>
                <w:szCs w:val="19"/>
              </w:rPr>
              <w:t xml:space="preserve"> tip de impact. Analiza impactului, precum si masuri generale si specifice (daca este cazul) sunt incluse in actul de reglementare al procedurii de mediu si in proiect</w:t>
            </w:r>
          </w:p>
        </w:tc>
        <w:sdt>
          <w:sdtPr>
            <w:rPr>
              <w:rFonts w:ascii="Arial Narrow" w:eastAsia="Times New Roman" w:hAnsi="Arial Narrow" w:cs="Calibri"/>
              <w:color w:val="000000" w:themeColor="text1"/>
              <w:sz w:val="19"/>
              <w:szCs w:val="19"/>
              <w:lang w:val="en-US"/>
            </w:rPr>
            <w:id w:val="1770188830"/>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458EC4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6169337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26E0A8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5825578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96E4F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1DA9E3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C1CC37F" w14:textId="77777777" w:rsidTr="00554583">
        <w:trPr>
          <w:trHeight w:val="756"/>
        </w:trPr>
        <w:tc>
          <w:tcPr>
            <w:tcW w:w="1266" w:type="dxa"/>
            <w:vMerge/>
            <w:tcBorders>
              <w:top w:val="nil"/>
              <w:left w:val="single" w:sz="4" w:space="0" w:color="auto"/>
              <w:bottom w:val="single" w:sz="4" w:space="0" w:color="auto"/>
              <w:right w:val="single" w:sz="4" w:space="0" w:color="auto"/>
            </w:tcBorders>
            <w:vAlign w:val="center"/>
            <w:hideMark/>
          </w:tcPr>
          <w:p w14:paraId="529A0AB7"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A99EF2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Actul de reglementare al procedurii de mediu a concluzionat ca proiectul propus nu duce la deteriorarea stării/</w:t>
            </w:r>
            <w:proofErr w:type="spellStart"/>
            <w:r w:rsidRPr="001B1AB3">
              <w:rPr>
                <w:rFonts w:ascii="Arial Narrow" w:eastAsia="Times New Roman" w:hAnsi="Arial Narrow" w:cs="Calibri"/>
                <w:color w:val="000000"/>
                <w:sz w:val="19"/>
                <w:szCs w:val="19"/>
              </w:rPr>
              <w:t>potenţialului</w:t>
            </w:r>
            <w:proofErr w:type="spellEnd"/>
            <w:r w:rsidRPr="001B1AB3">
              <w:rPr>
                <w:rFonts w:ascii="Arial Narrow" w:eastAsia="Times New Roman" w:hAnsi="Arial Narrow" w:cs="Calibri"/>
                <w:color w:val="000000"/>
                <w:sz w:val="19"/>
                <w:szCs w:val="19"/>
              </w:rPr>
              <w:t xml:space="preserve"> ecologic al corpurilor de apă sau la împiedicarea atingerii obiectivelor de mediu pentru corpurile de apă</w:t>
            </w:r>
          </w:p>
        </w:tc>
        <w:sdt>
          <w:sdtPr>
            <w:rPr>
              <w:rFonts w:ascii="Arial Narrow" w:eastAsia="Times New Roman" w:hAnsi="Arial Narrow" w:cs="Calibri"/>
              <w:color w:val="000000" w:themeColor="text1"/>
              <w:sz w:val="19"/>
              <w:szCs w:val="19"/>
              <w:lang w:val="en-US"/>
            </w:rPr>
            <w:id w:val="-1959337357"/>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E77F7B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8462316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B66236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679104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68379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129CFF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A99637F" w14:textId="77777777" w:rsidTr="00554583">
        <w:trPr>
          <w:trHeight w:val="756"/>
        </w:trPr>
        <w:tc>
          <w:tcPr>
            <w:tcW w:w="1266" w:type="dxa"/>
            <w:vMerge/>
            <w:tcBorders>
              <w:top w:val="nil"/>
              <w:left w:val="single" w:sz="4" w:space="0" w:color="auto"/>
              <w:bottom w:val="single" w:sz="4" w:space="0" w:color="auto"/>
              <w:right w:val="single" w:sz="4" w:space="0" w:color="auto"/>
            </w:tcBorders>
            <w:vAlign w:val="center"/>
            <w:hideMark/>
          </w:tcPr>
          <w:p w14:paraId="0684CDE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FDB1C69"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In cazul </w:t>
            </w:r>
            <w:proofErr w:type="spellStart"/>
            <w:r w:rsidRPr="001B1AB3">
              <w:rPr>
                <w:rFonts w:ascii="Arial Narrow" w:eastAsia="Times New Roman" w:hAnsi="Arial Narrow" w:cs="Calibri"/>
                <w:color w:val="000000"/>
                <w:sz w:val="19"/>
                <w:szCs w:val="19"/>
              </w:rPr>
              <w:t>identificarii</w:t>
            </w:r>
            <w:proofErr w:type="spellEnd"/>
            <w:r w:rsidRPr="001B1AB3">
              <w:rPr>
                <w:rFonts w:ascii="Arial Narrow" w:eastAsia="Times New Roman" w:hAnsi="Arial Narrow" w:cs="Calibri"/>
                <w:color w:val="000000"/>
                <w:sz w:val="19"/>
                <w:szCs w:val="19"/>
              </w:rPr>
              <w:t xml:space="preserve"> unui tip de impact care nu duce la deteriorarea stării/</w:t>
            </w:r>
            <w:proofErr w:type="spellStart"/>
            <w:r w:rsidRPr="001B1AB3">
              <w:rPr>
                <w:rFonts w:ascii="Arial Narrow" w:eastAsia="Times New Roman" w:hAnsi="Arial Narrow" w:cs="Calibri"/>
                <w:color w:val="000000"/>
                <w:sz w:val="19"/>
                <w:szCs w:val="19"/>
              </w:rPr>
              <w:t>potenţialului</w:t>
            </w:r>
            <w:proofErr w:type="spellEnd"/>
            <w:r w:rsidRPr="001B1AB3">
              <w:rPr>
                <w:rFonts w:ascii="Arial Narrow" w:eastAsia="Times New Roman" w:hAnsi="Arial Narrow" w:cs="Calibri"/>
                <w:color w:val="000000"/>
                <w:sz w:val="19"/>
                <w:szCs w:val="19"/>
              </w:rPr>
              <w:t xml:space="preserve"> ecologic al corpurilor de apă sau la împiedicarea atingerii obiectivelor de mediu pentru corpurile de apă, s-au propus masuri de reducere a impactului asupra corpurilor de apa  </w:t>
            </w:r>
          </w:p>
        </w:tc>
        <w:sdt>
          <w:sdtPr>
            <w:rPr>
              <w:rFonts w:ascii="Arial Narrow" w:eastAsia="Times New Roman" w:hAnsi="Arial Narrow" w:cs="Calibri"/>
              <w:color w:val="000000" w:themeColor="text1"/>
              <w:sz w:val="19"/>
              <w:szCs w:val="19"/>
              <w:lang w:val="en-US"/>
            </w:rPr>
            <w:id w:val="-91107370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3DDC2A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6267129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81910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9948493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A6A0C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971B77E"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D6B04D2" w14:textId="77777777" w:rsidTr="00554583">
        <w:trPr>
          <w:trHeight w:val="492"/>
        </w:trPr>
        <w:tc>
          <w:tcPr>
            <w:tcW w:w="1266" w:type="dxa"/>
            <w:vMerge/>
            <w:tcBorders>
              <w:top w:val="nil"/>
              <w:left w:val="single" w:sz="4" w:space="0" w:color="auto"/>
              <w:bottom w:val="single" w:sz="4" w:space="0" w:color="auto"/>
              <w:right w:val="single" w:sz="4" w:space="0" w:color="auto"/>
            </w:tcBorders>
            <w:vAlign w:val="center"/>
            <w:hideMark/>
          </w:tcPr>
          <w:p w14:paraId="098AC96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C5CDB65"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S-a propus un plan de management de mediu care să cuprindă, printre altele, următoarele </w:t>
            </w:r>
            <w:proofErr w:type="spellStart"/>
            <w:r w:rsidRPr="001B1AB3">
              <w:rPr>
                <w:rFonts w:ascii="Arial Narrow" w:eastAsia="Times New Roman" w:hAnsi="Arial Narrow" w:cs="Calibri"/>
                <w:color w:val="000000"/>
                <w:sz w:val="19"/>
                <w:szCs w:val="19"/>
              </w:rPr>
              <w:t>acţiuni</w:t>
            </w:r>
            <w:proofErr w:type="spellEnd"/>
            <w:r w:rsidRPr="001B1AB3">
              <w:rPr>
                <w:rFonts w:ascii="Arial Narrow" w:eastAsia="Times New Roman" w:hAnsi="Arial Narrow" w:cs="Calibri"/>
                <w:color w:val="000000"/>
                <w:sz w:val="19"/>
                <w:szCs w:val="19"/>
              </w:rPr>
              <w:t xml:space="preserve"> (daca este cazul):</w:t>
            </w:r>
          </w:p>
        </w:tc>
        <w:sdt>
          <w:sdtPr>
            <w:rPr>
              <w:rFonts w:ascii="Arial Narrow" w:eastAsia="Times New Roman" w:hAnsi="Arial Narrow" w:cs="Calibri"/>
              <w:color w:val="000000" w:themeColor="text1"/>
              <w:sz w:val="19"/>
              <w:szCs w:val="19"/>
              <w:lang w:val="en-US"/>
            </w:rPr>
            <w:id w:val="-111127170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15971E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3454504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F739E4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822473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18D0C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B141B6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3D44EDC"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6DA4C90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5C1CC9D"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         plan de alarmare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intervenţie</w:t>
            </w:r>
            <w:proofErr w:type="spellEnd"/>
            <w:r w:rsidRPr="001B1AB3">
              <w:rPr>
                <w:rFonts w:ascii="Arial Narrow" w:eastAsia="Times New Roman" w:hAnsi="Arial Narrow" w:cs="Calibri"/>
                <w:color w:val="000000"/>
                <w:sz w:val="19"/>
                <w:szCs w:val="19"/>
              </w:rPr>
              <w:t xml:space="preserve"> rapidă în cazul unor accidente cu deversare importantă de lichide poluante;</w:t>
            </w:r>
          </w:p>
        </w:tc>
        <w:sdt>
          <w:sdtPr>
            <w:rPr>
              <w:rFonts w:ascii="Arial Narrow" w:eastAsia="Times New Roman" w:hAnsi="Arial Narrow" w:cs="Calibri"/>
              <w:color w:val="000000" w:themeColor="text1"/>
              <w:sz w:val="19"/>
              <w:szCs w:val="19"/>
              <w:lang w:val="en-US"/>
            </w:rPr>
            <w:id w:val="1738200257"/>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6D39B9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8492793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F04FA0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070816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CF88FE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6B61F1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37E4C3D"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42E2381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B8ED951"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         mijloacele necesare pentru neutralizarea poluărilor accidentale datorate scurgerilor de </w:t>
            </w:r>
            <w:proofErr w:type="spellStart"/>
            <w:r w:rsidRPr="001B1AB3">
              <w:rPr>
                <w:rFonts w:ascii="Arial Narrow" w:eastAsia="Times New Roman" w:hAnsi="Arial Narrow" w:cs="Calibri"/>
                <w:color w:val="000000"/>
                <w:sz w:val="19"/>
                <w:szCs w:val="19"/>
              </w:rPr>
              <w:t>compuşi</w:t>
            </w:r>
            <w:proofErr w:type="spellEnd"/>
            <w:r w:rsidRPr="001B1AB3">
              <w:rPr>
                <w:rFonts w:ascii="Arial Narrow" w:eastAsia="Times New Roman" w:hAnsi="Arial Narrow" w:cs="Calibri"/>
                <w:color w:val="000000"/>
                <w:sz w:val="19"/>
                <w:szCs w:val="19"/>
              </w:rPr>
              <w:t xml:space="preserve"> lichizi toxici;</w:t>
            </w:r>
          </w:p>
        </w:tc>
        <w:sdt>
          <w:sdtPr>
            <w:rPr>
              <w:rFonts w:ascii="Arial Narrow" w:eastAsia="Times New Roman" w:hAnsi="Arial Narrow" w:cs="Calibri"/>
              <w:color w:val="000000" w:themeColor="text1"/>
              <w:sz w:val="19"/>
              <w:szCs w:val="19"/>
              <w:lang w:val="en-US"/>
            </w:rPr>
            <w:id w:val="2106228380"/>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33E82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7412205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5DA6B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11918292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FD0803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CD35C06"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4C37AD0"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3C7E976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F828ABA"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S-a evitat amplasarea organizările de șantier în apropierea cursurilor de apă și sau în apropierea zonelor de protecție sanitară a captărilor de apă și apeductelor</w:t>
            </w:r>
          </w:p>
        </w:tc>
        <w:sdt>
          <w:sdtPr>
            <w:rPr>
              <w:rFonts w:ascii="Arial Narrow" w:eastAsia="Times New Roman" w:hAnsi="Arial Narrow" w:cs="Calibri"/>
              <w:color w:val="000000" w:themeColor="text1"/>
              <w:sz w:val="19"/>
              <w:szCs w:val="19"/>
              <w:lang w:val="en-US"/>
            </w:rPr>
            <w:id w:val="-1214197524"/>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E10F2A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5577102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B3934B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7443932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A8916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DFAB83"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3CCBCF5"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5A4B363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26B756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Sunt </w:t>
            </w:r>
            <w:proofErr w:type="spellStart"/>
            <w:r w:rsidRPr="001B1AB3">
              <w:rPr>
                <w:rFonts w:ascii="Arial Narrow" w:eastAsia="Times New Roman" w:hAnsi="Arial Narrow" w:cs="Calibri"/>
                <w:color w:val="000000"/>
                <w:sz w:val="19"/>
                <w:szCs w:val="19"/>
              </w:rPr>
              <w:t>prevazute</w:t>
            </w:r>
            <w:proofErr w:type="spellEnd"/>
            <w:r w:rsidRPr="001B1AB3">
              <w:rPr>
                <w:rFonts w:ascii="Arial Narrow" w:eastAsia="Times New Roman" w:hAnsi="Arial Narrow" w:cs="Calibri"/>
                <w:color w:val="000000"/>
                <w:sz w:val="19"/>
                <w:szCs w:val="19"/>
              </w:rPr>
              <w:t xml:space="preserve"> masuri de interzicere a depozitarii deșeurilor de construcții, a materialelor și staționarea utilajelor în albiile cursurilor de apa</w:t>
            </w:r>
          </w:p>
        </w:tc>
        <w:sdt>
          <w:sdtPr>
            <w:rPr>
              <w:rFonts w:ascii="Arial Narrow" w:eastAsia="Times New Roman" w:hAnsi="Arial Narrow" w:cs="Calibri"/>
              <w:color w:val="000000" w:themeColor="text1"/>
              <w:sz w:val="19"/>
              <w:szCs w:val="19"/>
              <w:lang w:val="en-US"/>
            </w:rPr>
            <w:id w:val="-37846603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F82FA2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8608022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C49EC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8065121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0C6A5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F57BBCF"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7F9BD36"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746E1ECE"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FA0C32A"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Costurile privind masurile de reducere a impactului proiectului asupra corpurilor de apa sunt include in costul total al proiectului</w:t>
            </w:r>
          </w:p>
        </w:tc>
        <w:sdt>
          <w:sdtPr>
            <w:rPr>
              <w:rFonts w:ascii="Arial Narrow" w:eastAsia="Times New Roman" w:hAnsi="Arial Narrow" w:cs="Calibri"/>
              <w:color w:val="000000" w:themeColor="text1"/>
              <w:sz w:val="19"/>
              <w:szCs w:val="19"/>
              <w:lang w:val="en-US"/>
            </w:rPr>
            <w:id w:val="130705246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56C05B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7603926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C230C3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2781443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797E38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8FFCA1E"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5DE6C94" w14:textId="77777777" w:rsidTr="00554583">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2DC921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lastRenderedPageBreak/>
              <w:t>Economia circulară, inclusiv prevenirea și reciclarea deșeurilor</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DC5AA8"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Exista analiza privind managementul </w:t>
            </w:r>
            <w:proofErr w:type="spellStart"/>
            <w:r w:rsidRPr="001B1AB3">
              <w:rPr>
                <w:rFonts w:ascii="Arial Narrow" w:eastAsia="Times New Roman" w:hAnsi="Arial Narrow" w:cs="Calibri"/>
                <w:color w:val="000000"/>
                <w:sz w:val="19"/>
                <w:szCs w:val="19"/>
              </w:rPr>
              <w:t>deseurilor</w:t>
            </w:r>
            <w:proofErr w:type="spellEnd"/>
            <w:r w:rsidRPr="001B1AB3">
              <w:rPr>
                <w:rFonts w:ascii="Arial Narrow" w:eastAsia="Times New Roman" w:hAnsi="Arial Narrow" w:cs="Calibri"/>
                <w:color w:val="000000"/>
                <w:sz w:val="19"/>
                <w:szCs w:val="19"/>
              </w:rPr>
              <w:t xml:space="preserve"> in perioada de </w:t>
            </w:r>
            <w:proofErr w:type="spellStart"/>
            <w:r w:rsidRPr="001B1AB3">
              <w:rPr>
                <w:rFonts w:ascii="Arial Narrow" w:eastAsia="Times New Roman" w:hAnsi="Arial Narrow" w:cs="Calibri"/>
                <w:color w:val="000000"/>
                <w:sz w:val="19"/>
                <w:szCs w:val="19"/>
              </w:rPr>
              <w:t>constructie</w:t>
            </w:r>
            <w:proofErr w:type="spellEnd"/>
            <w:r w:rsidRPr="001B1AB3">
              <w:rPr>
                <w:rFonts w:ascii="Arial Narrow" w:eastAsia="Times New Roman" w:hAnsi="Arial Narrow" w:cs="Calibri"/>
                <w:color w:val="000000"/>
                <w:sz w:val="19"/>
                <w:szCs w:val="19"/>
              </w:rPr>
              <w:t xml:space="preserve"> si operare a proiectului, inclusa in </w:t>
            </w:r>
            <w:proofErr w:type="spellStart"/>
            <w:r w:rsidRPr="001B1AB3">
              <w:rPr>
                <w:rFonts w:ascii="Arial Narrow" w:eastAsia="Times New Roman" w:hAnsi="Arial Narrow" w:cs="Calibri"/>
                <w:color w:val="000000"/>
                <w:sz w:val="19"/>
                <w:szCs w:val="19"/>
              </w:rPr>
              <w:t>documentatia</w:t>
            </w:r>
            <w:proofErr w:type="spellEnd"/>
            <w:r w:rsidRPr="001B1AB3">
              <w:rPr>
                <w:rFonts w:ascii="Arial Narrow" w:eastAsia="Times New Roman" w:hAnsi="Arial Narrow" w:cs="Calibri"/>
                <w:color w:val="000000"/>
                <w:sz w:val="19"/>
                <w:szCs w:val="19"/>
              </w:rPr>
              <w:t xml:space="preserve"> de mediu si in actul de reglementare</w:t>
            </w:r>
          </w:p>
        </w:tc>
        <w:sdt>
          <w:sdtPr>
            <w:rPr>
              <w:rFonts w:ascii="Arial Narrow" w:eastAsia="Times New Roman" w:hAnsi="Arial Narrow" w:cs="Calibri"/>
              <w:color w:val="000000" w:themeColor="text1"/>
              <w:sz w:val="19"/>
              <w:szCs w:val="19"/>
              <w:lang w:val="en-US"/>
            </w:rPr>
            <w:id w:val="-99271452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A8EDFF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6301809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633914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2951001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35821C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71403B2"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6DEA4F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0F823F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A89598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proofErr w:type="spellStart"/>
            <w:r w:rsidRPr="001B1AB3">
              <w:rPr>
                <w:rFonts w:ascii="Arial Narrow" w:eastAsia="Times New Roman" w:hAnsi="Arial Narrow" w:cs="Calibri"/>
                <w:color w:val="000000"/>
                <w:sz w:val="19"/>
                <w:szCs w:val="19"/>
              </w:rPr>
              <w:t>Deşeurile</w:t>
            </w:r>
            <w:proofErr w:type="spellEnd"/>
            <w:r w:rsidRPr="001B1AB3">
              <w:rPr>
                <w:rFonts w:ascii="Arial Narrow" w:eastAsia="Times New Roman" w:hAnsi="Arial Narrow" w:cs="Calibri"/>
                <w:color w:val="000000"/>
                <w:sz w:val="19"/>
                <w:szCs w:val="19"/>
              </w:rPr>
              <w:t xml:space="preserve"> rezultate vor fi colectate selectiv, în </w:t>
            </w:r>
            <w:proofErr w:type="spellStart"/>
            <w:r w:rsidRPr="001B1AB3">
              <w:rPr>
                <w:rFonts w:ascii="Arial Narrow" w:eastAsia="Times New Roman" w:hAnsi="Arial Narrow" w:cs="Calibri"/>
                <w:color w:val="000000"/>
                <w:sz w:val="19"/>
                <w:szCs w:val="19"/>
              </w:rPr>
              <w:t>funcţie</w:t>
            </w:r>
            <w:proofErr w:type="spellEnd"/>
            <w:r w:rsidRPr="001B1AB3">
              <w:rPr>
                <w:rFonts w:ascii="Arial Narrow" w:eastAsia="Times New Roman" w:hAnsi="Arial Narrow" w:cs="Calibri"/>
                <w:color w:val="000000"/>
                <w:sz w:val="19"/>
                <w:szCs w:val="19"/>
              </w:rPr>
              <w:t xml:space="preserve"> de caracteristicile lor, transportate în depozite autorizate sau predate unor operatori economici autorizați în scopul valorificării lor (se aplica in </w:t>
            </w:r>
            <w:proofErr w:type="spellStart"/>
            <w:r w:rsidRPr="001B1AB3">
              <w:rPr>
                <w:rFonts w:ascii="Arial Narrow" w:eastAsia="Times New Roman" w:hAnsi="Arial Narrow" w:cs="Calibri"/>
                <w:color w:val="000000"/>
                <w:sz w:val="19"/>
                <w:szCs w:val="19"/>
              </w:rPr>
              <w:t>situatia</w:t>
            </w:r>
            <w:proofErr w:type="spellEnd"/>
            <w:r w:rsidRPr="001B1AB3">
              <w:rPr>
                <w:rFonts w:ascii="Arial Narrow" w:eastAsia="Times New Roman" w:hAnsi="Arial Narrow" w:cs="Calibri"/>
                <w:color w:val="000000"/>
                <w:sz w:val="19"/>
                <w:szCs w:val="19"/>
              </w:rPr>
              <w:t xml:space="preserve"> in care din analiza reiese ca se </w:t>
            </w:r>
            <w:proofErr w:type="spellStart"/>
            <w:r w:rsidRPr="001B1AB3">
              <w:rPr>
                <w:rFonts w:ascii="Arial Narrow" w:eastAsia="Times New Roman" w:hAnsi="Arial Narrow" w:cs="Calibri"/>
                <w:color w:val="000000"/>
                <w:sz w:val="19"/>
                <w:szCs w:val="19"/>
              </w:rPr>
              <w:t>genereaza</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deseuri</w:t>
            </w:r>
            <w:proofErr w:type="spellEnd"/>
            <w:r w:rsidRPr="001B1AB3">
              <w:rPr>
                <w:rFonts w:ascii="Arial Narrow" w:eastAsia="Times New Roman" w:hAnsi="Arial Narrow" w:cs="Calibri"/>
                <w:color w:val="000000"/>
                <w:sz w:val="19"/>
                <w:szCs w:val="19"/>
              </w:rPr>
              <w:t>)</w:t>
            </w:r>
          </w:p>
        </w:tc>
        <w:sdt>
          <w:sdtPr>
            <w:rPr>
              <w:rFonts w:ascii="Arial Narrow" w:eastAsia="Times New Roman" w:hAnsi="Arial Narrow" w:cs="Calibri"/>
              <w:color w:val="000000" w:themeColor="text1"/>
              <w:sz w:val="19"/>
              <w:szCs w:val="19"/>
              <w:lang w:val="en-US"/>
            </w:rPr>
            <w:id w:val="946199740"/>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23D82B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637521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CC701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8523453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9F3D7A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AA5D4B9"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9A56162"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566C20FA"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D39F0F6"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Exista </w:t>
            </w:r>
            <w:proofErr w:type="spellStart"/>
            <w:r w:rsidRPr="001B1AB3">
              <w:rPr>
                <w:rFonts w:ascii="Arial Narrow" w:eastAsia="Times New Roman" w:hAnsi="Arial Narrow" w:cs="Calibri"/>
                <w:color w:val="000000"/>
                <w:sz w:val="19"/>
                <w:szCs w:val="19"/>
              </w:rPr>
              <w:t>obligatia</w:t>
            </w:r>
            <w:proofErr w:type="spellEnd"/>
            <w:r w:rsidRPr="001B1AB3">
              <w:rPr>
                <w:rFonts w:ascii="Arial Narrow" w:eastAsia="Times New Roman" w:hAnsi="Arial Narrow" w:cs="Calibri"/>
                <w:color w:val="000000"/>
                <w:sz w:val="19"/>
                <w:szCs w:val="19"/>
              </w:rPr>
              <w:t xml:space="preserve"> de a tine </w:t>
            </w:r>
            <w:proofErr w:type="spellStart"/>
            <w:r w:rsidRPr="001B1AB3">
              <w:rPr>
                <w:rFonts w:ascii="Arial Narrow" w:eastAsia="Times New Roman" w:hAnsi="Arial Narrow" w:cs="Calibri"/>
                <w:color w:val="000000"/>
                <w:sz w:val="19"/>
                <w:szCs w:val="19"/>
              </w:rPr>
              <w:t>evidenţa</w:t>
            </w:r>
            <w:proofErr w:type="spellEnd"/>
            <w:r w:rsidRPr="001B1AB3">
              <w:rPr>
                <w:rFonts w:ascii="Arial Narrow" w:eastAsia="Times New Roman" w:hAnsi="Arial Narrow" w:cs="Calibri"/>
                <w:color w:val="000000"/>
                <w:sz w:val="19"/>
                <w:szCs w:val="19"/>
              </w:rPr>
              <w:t xml:space="preserve"> lunară a colectării, stocării provizorii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eliminării </w:t>
            </w:r>
            <w:proofErr w:type="spellStart"/>
            <w:r w:rsidRPr="001B1AB3">
              <w:rPr>
                <w:rFonts w:ascii="Arial Narrow" w:eastAsia="Times New Roman" w:hAnsi="Arial Narrow" w:cs="Calibri"/>
                <w:color w:val="000000"/>
                <w:sz w:val="19"/>
                <w:szCs w:val="19"/>
              </w:rPr>
              <w:t>deşeurilor</w:t>
            </w:r>
            <w:proofErr w:type="spellEnd"/>
            <w:r w:rsidRPr="001B1AB3">
              <w:rPr>
                <w:rFonts w:ascii="Arial Narrow" w:eastAsia="Times New Roman" w:hAnsi="Arial Narrow" w:cs="Calibri"/>
                <w:color w:val="000000"/>
                <w:sz w:val="19"/>
                <w:szCs w:val="19"/>
              </w:rPr>
              <w:t xml:space="preserve"> către depozitele autorizate (se aplica in </w:t>
            </w:r>
            <w:proofErr w:type="spellStart"/>
            <w:r w:rsidRPr="001B1AB3">
              <w:rPr>
                <w:rFonts w:ascii="Arial Narrow" w:eastAsia="Times New Roman" w:hAnsi="Arial Narrow" w:cs="Calibri"/>
                <w:color w:val="000000"/>
                <w:sz w:val="19"/>
                <w:szCs w:val="19"/>
              </w:rPr>
              <w:t>situatia</w:t>
            </w:r>
            <w:proofErr w:type="spellEnd"/>
            <w:r w:rsidRPr="001B1AB3">
              <w:rPr>
                <w:rFonts w:ascii="Arial Narrow" w:eastAsia="Times New Roman" w:hAnsi="Arial Narrow" w:cs="Calibri"/>
                <w:color w:val="000000"/>
                <w:sz w:val="19"/>
                <w:szCs w:val="19"/>
              </w:rPr>
              <w:t xml:space="preserve"> in care din analiza reiese ca se </w:t>
            </w:r>
            <w:proofErr w:type="spellStart"/>
            <w:r w:rsidRPr="001B1AB3">
              <w:rPr>
                <w:rFonts w:ascii="Arial Narrow" w:eastAsia="Times New Roman" w:hAnsi="Arial Narrow" w:cs="Calibri"/>
                <w:color w:val="000000"/>
                <w:sz w:val="19"/>
                <w:szCs w:val="19"/>
              </w:rPr>
              <w:t>genereaza</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deseuri</w:t>
            </w:r>
            <w:proofErr w:type="spellEnd"/>
            <w:r w:rsidRPr="001B1AB3">
              <w:rPr>
                <w:rFonts w:ascii="Arial Narrow" w:eastAsia="Times New Roman" w:hAnsi="Arial Narrow" w:cs="Calibri"/>
                <w:color w:val="000000"/>
                <w:sz w:val="19"/>
                <w:szCs w:val="19"/>
              </w:rPr>
              <w:t>)</w:t>
            </w:r>
          </w:p>
        </w:tc>
        <w:sdt>
          <w:sdtPr>
            <w:rPr>
              <w:rFonts w:ascii="Arial Narrow" w:eastAsia="Times New Roman" w:hAnsi="Arial Narrow" w:cs="Calibri"/>
              <w:color w:val="000000" w:themeColor="text1"/>
              <w:sz w:val="19"/>
              <w:szCs w:val="19"/>
              <w:lang w:val="en-US"/>
            </w:rPr>
            <w:id w:val="1047644313"/>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DDD48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7522343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32FEE2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0870103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0CF37B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8993C27"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80218F2" w14:textId="77777777" w:rsidTr="00554583">
        <w:trPr>
          <w:trHeight w:val="756"/>
        </w:trPr>
        <w:tc>
          <w:tcPr>
            <w:tcW w:w="1266" w:type="dxa"/>
            <w:vMerge/>
            <w:tcBorders>
              <w:top w:val="nil"/>
              <w:left w:val="single" w:sz="4" w:space="0" w:color="auto"/>
              <w:bottom w:val="single" w:sz="4" w:space="0" w:color="auto"/>
              <w:right w:val="single" w:sz="4" w:space="0" w:color="auto"/>
            </w:tcBorders>
            <w:vAlign w:val="center"/>
            <w:hideMark/>
          </w:tcPr>
          <w:p w14:paraId="6895D5C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737F436" w14:textId="631E7BA6"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Sunt </w:t>
            </w:r>
            <w:proofErr w:type="spellStart"/>
            <w:r w:rsidRPr="001B1AB3">
              <w:rPr>
                <w:rFonts w:ascii="Arial Narrow" w:eastAsia="Times New Roman" w:hAnsi="Arial Narrow" w:cs="Calibri"/>
                <w:color w:val="000000"/>
                <w:sz w:val="19"/>
                <w:szCs w:val="19"/>
              </w:rPr>
              <w:t>prevazute</w:t>
            </w:r>
            <w:proofErr w:type="spellEnd"/>
            <w:r w:rsidRPr="001B1AB3">
              <w:rPr>
                <w:rFonts w:ascii="Arial Narrow" w:eastAsia="Times New Roman" w:hAnsi="Arial Narrow" w:cs="Calibri"/>
                <w:color w:val="000000"/>
                <w:sz w:val="19"/>
                <w:szCs w:val="19"/>
              </w:rPr>
              <w:t xml:space="preserve"> in proiect masuri pentru colectarea deșeurilor </w:t>
            </w:r>
            <w:r w:rsidR="00C43ACA">
              <w:rPr>
                <w:rFonts w:ascii="Arial Narrow" w:eastAsia="Times New Roman" w:hAnsi="Arial Narrow" w:cs="Calibri"/>
                <w:color w:val="000000"/>
                <w:sz w:val="19"/>
                <w:szCs w:val="19"/>
              </w:rPr>
              <w:t>din remize/stații/puncte de oprire</w:t>
            </w:r>
            <w:r w:rsidRPr="001B1AB3">
              <w:rPr>
                <w:rFonts w:ascii="Arial Narrow" w:eastAsia="Times New Roman" w:hAnsi="Arial Narrow" w:cs="Calibri"/>
                <w:color w:val="000000"/>
                <w:sz w:val="19"/>
                <w:szCs w:val="19"/>
              </w:rPr>
              <w:t xml:space="preserve"> și de la celelalte activități care se vor desfășura pentru întreținerea și operarea infrastructurii </w:t>
            </w:r>
            <w:r w:rsidR="004E7B74">
              <w:rPr>
                <w:rFonts w:ascii="Arial Narrow" w:eastAsia="Times New Roman" w:hAnsi="Arial Narrow" w:cs="Calibri"/>
                <w:color w:val="000000"/>
                <w:sz w:val="19"/>
                <w:szCs w:val="19"/>
              </w:rPr>
              <w:t>feroviare</w:t>
            </w:r>
            <w:r w:rsidRPr="001B1AB3">
              <w:rPr>
                <w:rFonts w:ascii="Arial Narrow" w:eastAsia="Times New Roman" w:hAnsi="Arial Narrow" w:cs="Calibri"/>
                <w:color w:val="000000"/>
                <w:sz w:val="19"/>
                <w:szCs w:val="19"/>
              </w:rPr>
              <w:t xml:space="preserve"> (se aplica in </w:t>
            </w:r>
            <w:proofErr w:type="spellStart"/>
            <w:r w:rsidRPr="001B1AB3">
              <w:rPr>
                <w:rFonts w:ascii="Arial Narrow" w:eastAsia="Times New Roman" w:hAnsi="Arial Narrow" w:cs="Calibri"/>
                <w:color w:val="000000"/>
                <w:sz w:val="19"/>
                <w:szCs w:val="19"/>
              </w:rPr>
              <w:t>situatia</w:t>
            </w:r>
            <w:proofErr w:type="spellEnd"/>
            <w:r w:rsidRPr="001B1AB3">
              <w:rPr>
                <w:rFonts w:ascii="Arial Narrow" w:eastAsia="Times New Roman" w:hAnsi="Arial Narrow" w:cs="Calibri"/>
                <w:color w:val="000000"/>
                <w:sz w:val="19"/>
                <w:szCs w:val="19"/>
              </w:rPr>
              <w:t xml:space="preserve"> in care din analiza reiese ca se </w:t>
            </w:r>
            <w:proofErr w:type="spellStart"/>
            <w:r w:rsidRPr="001B1AB3">
              <w:rPr>
                <w:rFonts w:ascii="Arial Narrow" w:eastAsia="Times New Roman" w:hAnsi="Arial Narrow" w:cs="Calibri"/>
                <w:color w:val="000000"/>
                <w:sz w:val="19"/>
                <w:szCs w:val="19"/>
              </w:rPr>
              <w:t>genereaza</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deseuri</w:t>
            </w:r>
            <w:proofErr w:type="spellEnd"/>
            <w:r w:rsidRPr="001B1AB3">
              <w:rPr>
                <w:rFonts w:ascii="Arial Narrow" w:eastAsia="Times New Roman" w:hAnsi="Arial Narrow" w:cs="Calibri"/>
                <w:color w:val="000000"/>
                <w:sz w:val="19"/>
                <w:szCs w:val="19"/>
              </w:rPr>
              <w:t>)</w:t>
            </w:r>
          </w:p>
        </w:tc>
        <w:sdt>
          <w:sdtPr>
            <w:rPr>
              <w:rFonts w:ascii="Arial Narrow" w:eastAsia="Times New Roman" w:hAnsi="Arial Narrow" w:cs="Calibri"/>
              <w:color w:val="000000" w:themeColor="text1"/>
              <w:sz w:val="19"/>
              <w:szCs w:val="19"/>
              <w:lang w:val="en-US"/>
            </w:rPr>
            <w:id w:val="-12401223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8A0942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45846364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3619D5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8628943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DF3E9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9713B7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F1705BD" w14:textId="77777777" w:rsidTr="00554583">
        <w:trPr>
          <w:trHeight w:val="1572"/>
        </w:trPr>
        <w:tc>
          <w:tcPr>
            <w:tcW w:w="1266" w:type="dxa"/>
            <w:vMerge/>
            <w:tcBorders>
              <w:top w:val="nil"/>
              <w:left w:val="single" w:sz="4" w:space="0" w:color="auto"/>
              <w:bottom w:val="single" w:sz="4" w:space="0" w:color="auto"/>
              <w:right w:val="single" w:sz="4" w:space="0" w:color="auto"/>
            </w:tcBorders>
            <w:vAlign w:val="center"/>
            <w:hideMark/>
          </w:tcPr>
          <w:p w14:paraId="1383CCEA"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258EE0C"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Se va asigura că cel </w:t>
            </w:r>
            <w:proofErr w:type="spellStart"/>
            <w:r w:rsidRPr="001B1AB3">
              <w:rPr>
                <w:rFonts w:ascii="Arial Narrow" w:eastAsia="Times New Roman" w:hAnsi="Arial Narrow" w:cs="Calibri"/>
                <w:color w:val="000000"/>
                <w:sz w:val="19"/>
                <w:szCs w:val="19"/>
              </w:rPr>
              <w:t>puţin</w:t>
            </w:r>
            <w:proofErr w:type="spellEnd"/>
            <w:r w:rsidRPr="001B1AB3">
              <w:rPr>
                <w:rFonts w:ascii="Arial Narrow" w:eastAsia="Times New Roman" w:hAnsi="Arial Narrow" w:cs="Calibri"/>
                <w:color w:val="000000"/>
                <w:sz w:val="19"/>
                <w:szCs w:val="19"/>
              </w:rPr>
              <w:t xml:space="preserve">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532/2000,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(se aplica in </w:t>
            </w:r>
            <w:proofErr w:type="spellStart"/>
            <w:r w:rsidRPr="001B1AB3">
              <w:rPr>
                <w:rFonts w:ascii="Arial Narrow" w:eastAsia="Times New Roman" w:hAnsi="Arial Narrow" w:cs="Calibri"/>
                <w:color w:val="000000"/>
                <w:sz w:val="19"/>
                <w:szCs w:val="19"/>
              </w:rPr>
              <w:t>situatia</w:t>
            </w:r>
            <w:proofErr w:type="spellEnd"/>
            <w:r w:rsidRPr="001B1AB3">
              <w:rPr>
                <w:rFonts w:ascii="Arial Narrow" w:eastAsia="Times New Roman" w:hAnsi="Arial Narrow" w:cs="Calibri"/>
                <w:color w:val="000000"/>
                <w:sz w:val="19"/>
                <w:szCs w:val="19"/>
              </w:rPr>
              <w:t xml:space="preserve"> in care din analiza reiese ca se </w:t>
            </w:r>
            <w:proofErr w:type="spellStart"/>
            <w:r w:rsidRPr="001B1AB3">
              <w:rPr>
                <w:rFonts w:ascii="Arial Narrow" w:eastAsia="Times New Roman" w:hAnsi="Arial Narrow" w:cs="Calibri"/>
                <w:color w:val="000000"/>
                <w:sz w:val="19"/>
                <w:szCs w:val="19"/>
              </w:rPr>
              <w:t>genereaza</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deseuri</w:t>
            </w:r>
            <w:proofErr w:type="spellEnd"/>
            <w:r w:rsidRPr="001B1AB3">
              <w:rPr>
                <w:rFonts w:ascii="Arial Narrow" w:eastAsia="Times New Roman" w:hAnsi="Arial Narrow" w:cs="Calibri"/>
                <w:color w:val="000000"/>
                <w:sz w:val="19"/>
                <w:szCs w:val="19"/>
              </w:rPr>
              <w:t>)</w:t>
            </w:r>
          </w:p>
        </w:tc>
        <w:sdt>
          <w:sdtPr>
            <w:rPr>
              <w:rFonts w:ascii="Arial Narrow" w:eastAsia="Times New Roman" w:hAnsi="Arial Narrow" w:cs="Calibri"/>
              <w:color w:val="000000" w:themeColor="text1"/>
              <w:sz w:val="19"/>
              <w:szCs w:val="19"/>
              <w:lang w:val="en-US"/>
            </w:rPr>
            <w:id w:val="-1659757473"/>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8B10F4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2582632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BA5387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0418735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7332B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A6DBDC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55DC2F3" w14:textId="77777777" w:rsidTr="00554583">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4143FA34"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r w:rsidRPr="001B1AB3">
              <w:rPr>
                <w:rFonts w:ascii="Arial Narrow" w:eastAsia="Times New Roman" w:hAnsi="Arial Narrow" w:cs="Calibri"/>
                <w:b/>
                <w:bCs/>
                <w:color w:val="000000"/>
                <w:sz w:val="19"/>
                <w:szCs w:val="19"/>
              </w:rPr>
              <w:t>Prevenirea si controlul poluării în aer, apă sau sol</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7E26EDC"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Exista analiza privind efectele si masurile de prevenirea și control al poluării în aer, apă sau sol in perioada de </w:t>
            </w:r>
            <w:proofErr w:type="spellStart"/>
            <w:r w:rsidRPr="001B1AB3">
              <w:rPr>
                <w:rFonts w:ascii="Arial Narrow" w:eastAsia="Times New Roman" w:hAnsi="Arial Narrow" w:cs="Calibri"/>
                <w:color w:val="000000"/>
                <w:sz w:val="19"/>
                <w:szCs w:val="19"/>
              </w:rPr>
              <w:t>constructie</w:t>
            </w:r>
            <w:proofErr w:type="spellEnd"/>
            <w:r w:rsidRPr="001B1AB3">
              <w:rPr>
                <w:rFonts w:ascii="Arial Narrow" w:eastAsia="Times New Roman" w:hAnsi="Arial Narrow" w:cs="Calibri"/>
                <w:color w:val="000000"/>
                <w:sz w:val="19"/>
                <w:szCs w:val="19"/>
              </w:rPr>
              <w:t xml:space="preserve"> si operare a proiectului, inclusa in </w:t>
            </w:r>
            <w:proofErr w:type="spellStart"/>
            <w:r w:rsidRPr="001B1AB3">
              <w:rPr>
                <w:rFonts w:ascii="Arial Narrow" w:eastAsia="Times New Roman" w:hAnsi="Arial Narrow" w:cs="Calibri"/>
                <w:color w:val="000000"/>
                <w:sz w:val="19"/>
                <w:szCs w:val="19"/>
              </w:rPr>
              <w:t>documentatia</w:t>
            </w:r>
            <w:proofErr w:type="spellEnd"/>
            <w:r w:rsidRPr="001B1AB3">
              <w:rPr>
                <w:rFonts w:ascii="Arial Narrow" w:eastAsia="Times New Roman" w:hAnsi="Arial Narrow" w:cs="Calibri"/>
                <w:color w:val="000000"/>
                <w:sz w:val="19"/>
                <w:szCs w:val="19"/>
              </w:rPr>
              <w:t xml:space="preserve"> de mediu si in actul de reglementare</w:t>
            </w:r>
          </w:p>
        </w:tc>
        <w:sdt>
          <w:sdtPr>
            <w:rPr>
              <w:rFonts w:ascii="Arial Narrow" w:eastAsia="Times New Roman" w:hAnsi="Arial Narrow" w:cs="Calibri"/>
              <w:color w:val="000000" w:themeColor="text1"/>
              <w:sz w:val="19"/>
              <w:szCs w:val="19"/>
              <w:lang w:val="en-US"/>
            </w:rPr>
            <w:id w:val="124167885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C3E32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62973500"/>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9EF662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5099025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02FBFF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2E424A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779BDA9"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090CC04B"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939B2D2" w14:textId="237A8A57" w:rsidR="00466338" w:rsidRPr="001B1AB3" w:rsidRDefault="00466338" w:rsidP="00554583">
            <w:pPr>
              <w:spacing w:after="0" w:line="240" w:lineRule="auto"/>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Exista analiza privind emisiile de </w:t>
            </w:r>
            <w:proofErr w:type="spellStart"/>
            <w:r w:rsidRPr="001B1AB3">
              <w:rPr>
                <w:rFonts w:ascii="Arial Narrow" w:eastAsia="Times New Roman" w:hAnsi="Arial Narrow" w:cs="Calibri"/>
                <w:color w:val="000000"/>
                <w:sz w:val="19"/>
                <w:szCs w:val="19"/>
              </w:rPr>
              <w:t>polua</w:t>
            </w:r>
            <w:r w:rsidR="00C43ACA">
              <w:rPr>
                <w:rFonts w:ascii="Arial Narrow" w:eastAsia="Times New Roman" w:hAnsi="Arial Narrow" w:cs="Calibri"/>
                <w:color w:val="000000"/>
                <w:sz w:val="19"/>
                <w:szCs w:val="19"/>
              </w:rPr>
              <w:t>n</w:t>
            </w:r>
            <w:r w:rsidRPr="001B1AB3">
              <w:rPr>
                <w:rFonts w:ascii="Arial Narrow" w:eastAsia="Times New Roman" w:hAnsi="Arial Narrow" w:cs="Calibri"/>
                <w:color w:val="000000"/>
                <w:sz w:val="19"/>
                <w:szCs w:val="19"/>
              </w:rPr>
              <w:t>ti</w:t>
            </w:r>
            <w:proofErr w:type="spellEnd"/>
            <w:r w:rsidRPr="001B1AB3">
              <w:rPr>
                <w:rFonts w:ascii="Arial Narrow" w:eastAsia="Times New Roman" w:hAnsi="Arial Narrow" w:cs="Calibri"/>
                <w:color w:val="000000"/>
                <w:sz w:val="19"/>
                <w:szCs w:val="19"/>
              </w:rPr>
              <w:t xml:space="preserve"> in ACB</w:t>
            </w:r>
          </w:p>
        </w:tc>
        <w:sdt>
          <w:sdtPr>
            <w:rPr>
              <w:rFonts w:ascii="Arial Narrow" w:eastAsia="Times New Roman" w:hAnsi="Arial Narrow" w:cs="Calibri"/>
              <w:color w:val="000000" w:themeColor="text1"/>
              <w:sz w:val="19"/>
              <w:szCs w:val="19"/>
              <w:lang w:val="en-US"/>
            </w:rPr>
            <w:id w:val="1806894405"/>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8DF74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43394629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253781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4119617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731FCE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3BF9311"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17A7A15F"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46D9EA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C6BAD6D" w14:textId="77777777" w:rsidR="00466338" w:rsidRPr="001B1AB3" w:rsidRDefault="00466338" w:rsidP="00554583">
            <w:pPr>
              <w:spacing w:after="0" w:line="240" w:lineRule="auto"/>
              <w:rPr>
                <w:rFonts w:ascii="Arial Narrow" w:eastAsia="Times New Roman" w:hAnsi="Arial Narrow" w:cs="Calibri"/>
                <w:color w:val="000000"/>
                <w:sz w:val="19"/>
                <w:szCs w:val="19"/>
                <w:lang w:val="fr-BE"/>
              </w:rPr>
            </w:pPr>
            <w:proofErr w:type="spellStart"/>
            <w:r w:rsidRPr="001B1AB3">
              <w:rPr>
                <w:rFonts w:ascii="Arial Narrow" w:eastAsia="Times New Roman" w:hAnsi="Arial Narrow" w:cs="Calibri"/>
                <w:color w:val="000000"/>
                <w:sz w:val="19"/>
                <w:szCs w:val="19"/>
              </w:rPr>
              <w:t>Lucrarile</w:t>
            </w:r>
            <w:proofErr w:type="spellEnd"/>
            <w:r w:rsidRPr="001B1AB3">
              <w:rPr>
                <w:rFonts w:ascii="Arial Narrow" w:eastAsia="Times New Roman" w:hAnsi="Arial Narrow" w:cs="Calibri"/>
                <w:color w:val="000000"/>
                <w:sz w:val="19"/>
                <w:szCs w:val="19"/>
              </w:rPr>
              <w:t xml:space="preserve"> de </w:t>
            </w:r>
            <w:proofErr w:type="spellStart"/>
            <w:r w:rsidRPr="001B1AB3">
              <w:rPr>
                <w:rFonts w:ascii="Arial Narrow" w:eastAsia="Times New Roman" w:hAnsi="Arial Narrow" w:cs="Calibri"/>
                <w:color w:val="000000"/>
                <w:sz w:val="19"/>
                <w:szCs w:val="19"/>
              </w:rPr>
              <w:t>executie</w:t>
            </w:r>
            <w:proofErr w:type="spellEnd"/>
            <w:r w:rsidRPr="001B1AB3">
              <w:rPr>
                <w:rFonts w:ascii="Arial Narrow" w:eastAsia="Times New Roman" w:hAnsi="Arial Narrow" w:cs="Calibri"/>
                <w:color w:val="000000"/>
                <w:sz w:val="19"/>
                <w:szCs w:val="19"/>
              </w:rPr>
              <w:t xml:space="preserve"> sunt </w:t>
            </w:r>
            <w:proofErr w:type="spellStart"/>
            <w:r w:rsidRPr="001B1AB3">
              <w:rPr>
                <w:rFonts w:ascii="Arial Narrow" w:eastAsia="Times New Roman" w:hAnsi="Arial Narrow" w:cs="Calibri"/>
                <w:color w:val="000000"/>
                <w:sz w:val="19"/>
                <w:szCs w:val="19"/>
              </w:rPr>
              <w:t>esalonate</w:t>
            </w:r>
            <w:proofErr w:type="spellEnd"/>
            <w:r w:rsidRPr="001B1AB3">
              <w:rPr>
                <w:rFonts w:ascii="Arial Narrow" w:eastAsia="Times New Roman" w:hAnsi="Arial Narrow" w:cs="Calibri"/>
                <w:color w:val="000000"/>
                <w:sz w:val="19"/>
                <w:szCs w:val="19"/>
              </w:rPr>
              <w:t xml:space="preserve"> conform graficului de </w:t>
            </w:r>
            <w:proofErr w:type="spellStart"/>
            <w:r w:rsidRPr="001B1AB3">
              <w:rPr>
                <w:rFonts w:ascii="Arial Narrow" w:eastAsia="Times New Roman" w:hAnsi="Arial Narrow" w:cs="Calibri"/>
                <w:color w:val="000000"/>
                <w:sz w:val="19"/>
                <w:szCs w:val="19"/>
              </w:rPr>
              <w:t>executie</w:t>
            </w:r>
            <w:proofErr w:type="spellEnd"/>
            <w:r w:rsidRPr="001B1AB3">
              <w:rPr>
                <w:rFonts w:ascii="Arial Narrow" w:eastAsia="Times New Roman" w:hAnsi="Arial Narrow" w:cs="Calibri"/>
                <w:color w:val="000000"/>
                <w:sz w:val="19"/>
                <w:szCs w:val="19"/>
              </w:rPr>
              <w:t xml:space="preserve"> din actul de reglementare</w:t>
            </w:r>
          </w:p>
        </w:tc>
        <w:sdt>
          <w:sdtPr>
            <w:rPr>
              <w:rFonts w:ascii="Arial Narrow" w:eastAsia="Times New Roman" w:hAnsi="Arial Narrow" w:cs="Calibri"/>
              <w:color w:val="000000" w:themeColor="text1"/>
              <w:sz w:val="19"/>
              <w:szCs w:val="19"/>
              <w:lang w:val="en-US"/>
            </w:rPr>
            <w:id w:val="756416874"/>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9E9231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1861448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FF4D45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04206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821DE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0C16E0D"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2E949C86" w14:textId="77777777" w:rsidTr="00554583">
        <w:trPr>
          <w:trHeight w:val="744"/>
        </w:trPr>
        <w:tc>
          <w:tcPr>
            <w:tcW w:w="1266" w:type="dxa"/>
            <w:vMerge/>
            <w:tcBorders>
              <w:top w:val="nil"/>
              <w:left w:val="single" w:sz="4" w:space="0" w:color="auto"/>
              <w:bottom w:val="single" w:sz="4" w:space="0" w:color="auto"/>
              <w:right w:val="single" w:sz="4" w:space="0" w:color="auto"/>
            </w:tcBorders>
            <w:vAlign w:val="center"/>
            <w:hideMark/>
          </w:tcPr>
          <w:p w14:paraId="14E6794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8C76DD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Utilajele de </w:t>
            </w:r>
            <w:proofErr w:type="spellStart"/>
            <w:r w:rsidRPr="001B1AB3">
              <w:rPr>
                <w:rFonts w:ascii="Arial Narrow" w:eastAsia="Times New Roman" w:hAnsi="Arial Narrow" w:cs="Calibri"/>
                <w:color w:val="000000"/>
                <w:sz w:val="19"/>
                <w:szCs w:val="19"/>
              </w:rPr>
              <w:t>construcţie</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mijloacele de transport vor fi bine </w:t>
            </w:r>
            <w:proofErr w:type="spellStart"/>
            <w:r w:rsidRPr="001B1AB3">
              <w:rPr>
                <w:rFonts w:ascii="Arial Narrow" w:eastAsia="Times New Roman" w:hAnsi="Arial Narrow" w:cs="Calibri"/>
                <w:color w:val="000000"/>
                <w:sz w:val="19"/>
                <w:szCs w:val="19"/>
              </w:rPr>
              <w:t>întreţinute</w:t>
            </w:r>
            <w:proofErr w:type="spellEnd"/>
            <w:r w:rsidRPr="001B1AB3">
              <w:rPr>
                <w:rFonts w:ascii="Arial Narrow" w:eastAsia="Times New Roman" w:hAnsi="Arial Narrow" w:cs="Calibri"/>
                <w:color w:val="000000"/>
                <w:sz w:val="19"/>
                <w:szCs w:val="19"/>
              </w:rPr>
              <w:t xml:space="preserve"> pentru a minimiza emisiile de gaze; acestea vor fi verificate periodic în ceea ce </w:t>
            </w:r>
            <w:proofErr w:type="spellStart"/>
            <w:r w:rsidRPr="001B1AB3">
              <w:rPr>
                <w:rFonts w:ascii="Arial Narrow" w:eastAsia="Times New Roman" w:hAnsi="Arial Narrow" w:cs="Calibri"/>
                <w:color w:val="000000"/>
                <w:sz w:val="19"/>
                <w:szCs w:val="19"/>
              </w:rPr>
              <w:t>priveşte</w:t>
            </w:r>
            <w:proofErr w:type="spellEnd"/>
            <w:r w:rsidRPr="001B1AB3">
              <w:rPr>
                <w:rFonts w:ascii="Arial Narrow" w:eastAsia="Times New Roman" w:hAnsi="Arial Narrow" w:cs="Calibri"/>
                <w:color w:val="000000"/>
                <w:sz w:val="19"/>
                <w:szCs w:val="19"/>
              </w:rPr>
              <w:t xml:space="preserve"> nivelul de monoxid de carbon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concentrațiile de emisii în gazele de </w:t>
            </w:r>
            <w:proofErr w:type="spellStart"/>
            <w:r w:rsidRPr="001B1AB3">
              <w:rPr>
                <w:rFonts w:ascii="Arial Narrow" w:eastAsia="Times New Roman" w:hAnsi="Arial Narrow" w:cs="Calibri"/>
                <w:color w:val="000000"/>
                <w:sz w:val="19"/>
                <w:szCs w:val="19"/>
              </w:rPr>
              <w:t>eşapament</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vor fi puse în funcțiune numai după remedierea eventualelor </w:t>
            </w:r>
            <w:proofErr w:type="spellStart"/>
            <w:r w:rsidRPr="001B1AB3">
              <w:rPr>
                <w:rFonts w:ascii="Arial Narrow" w:eastAsia="Times New Roman" w:hAnsi="Arial Narrow" w:cs="Calibri"/>
                <w:color w:val="000000"/>
                <w:sz w:val="19"/>
                <w:szCs w:val="19"/>
              </w:rPr>
              <w:t>defectiuni</w:t>
            </w:r>
            <w:proofErr w:type="spellEnd"/>
          </w:p>
        </w:tc>
        <w:sdt>
          <w:sdtPr>
            <w:rPr>
              <w:rFonts w:ascii="Arial Narrow" w:eastAsia="Times New Roman" w:hAnsi="Arial Narrow" w:cs="Calibri"/>
              <w:color w:val="000000" w:themeColor="text1"/>
              <w:sz w:val="19"/>
              <w:szCs w:val="19"/>
              <w:lang w:val="en-US"/>
            </w:rPr>
            <w:id w:val="356703786"/>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CEFAB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14892440"/>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075E40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5757227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5BA93D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1C5DBF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BD431E9" w14:textId="77777777" w:rsidTr="00554583">
        <w:trPr>
          <w:trHeight w:val="888"/>
        </w:trPr>
        <w:tc>
          <w:tcPr>
            <w:tcW w:w="1266" w:type="dxa"/>
            <w:vMerge/>
            <w:tcBorders>
              <w:top w:val="nil"/>
              <w:left w:val="single" w:sz="4" w:space="0" w:color="auto"/>
              <w:bottom w:val="single" w:sz="4" w:space="0" w:color="auto"/>
              <w:right w:val="single" w:sz="4" w:space="0" w:color="auto"/>
            </w:tcBorders>
            <w:vAlign w:val="center"/>
            <w:hideMark/>
          </w:tcPr>
          <w:p w14:paraId="16459BF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77C4F89"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Drumurile tehnologice vor fi permanent </w:t>
            </w:r>
            <w:proofErr w:type="spellStart"/>
            <w:r w:rsidRPr="001B1AB3">
              <w:rPr>
                <w:rFonts w:ascii="Arial Narrow" w:eastAsia="Times New Roman" w:hAnsi="Arial Narrow" w:cs="Calibri"/>
                <w:color w:val="000000"/>
                <w:sz w:val="19"/>
                <w:szCs w:val="19"/>
              </w:rPr>
              <w:t>întreţinute</w:t>
            </w:r>
            <w:proofErr w:type="spellEnd"/>
            <w:r w:rsidRPr="001B1AB3">
              <w:rPr>
                <w:rFonts w:ascii="Arial Narrow" w:eastAsia="Times New Roman" w:hAnsi="Arial Narrow" w:cs="Calibri"/>
                <w:color w:val="000000"/>
                <w:sz w:val="19"/>
                <w:szCs w:val="19"/>
              </w:rPr>
              <w:t xml:space="preserve"> prin nivelare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stropire cu apă pentru a se reduce praful; în cazul transportului de pământ se vor prevedea, pe cât posibil, trasee situate chiar pe corpul umpluturii, astfel încât, pe de o parte să se </w:t>
            </w:r>
            <w:proofErr w:type="spellStart"/>
            <w:r w:rsidRPr="001B1AB3">
              <w:rPr>
                <w:rFonts w:ascii="Arial Narrow" w:eastAsia="Times New Roman" w:hAnsi="Arial Narrow" w:cs="Calibri"/>
                <w:color w:val="000000"/>
                <w:sz w:val="19"/>
                <w:szCs w:val="19"/>
              </w:rPr>
              <w:t>obţină</w:t>
            </w:r>
            <w:proofErr w:type="spellEnd"/>
            <w:r w:rsidRPr="001B1AB3">
              <w:rPr>
                <w:rFonts w:ascii="Arial Narrow" w:eastAsia="Times New Roman" w:hAnsi="Arial Narrow" w:cs="Calibri"/>
                <w:color w:val="000000"/>
                <w:sz w:val="19"/>
                <w:szCs w:val="19"/>
              </w:rPr>
              <w:t xml:space="preserve"> o compactare suplimentară, iar pe de altă parte, pentru a restrânge aria de emisii de praf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gaze de </w:t>
            </w:r>
            <w:proofErr w:type="spellStart"/>
            <w:r w:rsidRPr="001B1AB3">
              <w:rPr>
                <w:rFonts w:ascii="Arial Narrow" w:eastAsia="Times New Roman" w:hAnsi="Arial Narrow" w:cs="Calibri"/>
                <w:color w:val="000000"/>
                <w:sz w:val="19"/>
                <w:szCs w:val="19"/>
              </w:rPr>
              <w:t>eşapament</w:t>
            </w:r>
            <w:proofErr w:type="spellEnd"/>
          </w:p>
        </w:tc>
        <w:sdt>
          <w:sdtPr>
            <w:rPr>
              <w:rFonts w:ascii="Arial Narrow" w:eastAsia="Times New Roman" w:hAnsi="Arial Narrow" w:cs="Calibri"/>
              <w:color w:val="000000" w:themeColor="text1"/>
              <w:sz w:val="19"/>
              <w:szCs w:val="19"/>
              <w:lang w:val="en-US"/>
            </w:rPr>
            <w:id w:val="-144745667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703EC3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4233755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C8A1C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7794780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962F44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442A581"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600777C" w14:textId="77777777" w:rsidTr="00554583">
        <w:trPr>
          <w:trHeight w:val="840"/>
        </w:trPr>
        <w:tc>
          <w:tcPr>
            <w:tcW w:w="1266" w:type="dxa"/>
            <w:vMerge/>
            <w:tcBorders>
              <w:top w:val="nil"/>
              <w:left w:val="single" w:sz="4" w:space="0" w:color="auto"/>
              <w:bottom w:val="single" w:sz="4" w:space="0" w:color="auto"/>
              <w:right w:val="single" w:sz="4" w:space="0" w:color="auto"/>
            </w:tcBorders>
            <w:vAlign w:val="center"/>
            <w:hideMark/>
          </w:tcPr>
          <w:p w14:paraId="268B8EA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2EBD8A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La </w:t>
            </w:r>
            <w:proofErr w:type="spellStart"/>
            <w:r w:rsidRPr="001B1AB3">
              <w:rPr>
                <w:rFonts w:ascii="Arial Narrow" w:eastAsia="Times New Roman" w:hAnsi="Arial Narrow" w:cs="Calibri"/>
                <w:color w:val="000000"/>
                <w:sz w:val="19"/>
                <w:szCs w:val="19"/>
              </w:rPr>
              <w:t>sfarsitul</w:t>
            </w:r>
            <w:proofErr w:type="spellEnd"/>
            <w:r w:rsidRPr="001B1AB3">
              <w:rPr>
                <w:rFonts w:ascii="Arial Narrow" w:eastAsia="Times New Roman" w:hAnsi="Arial Narrow" w:cs="Calibri"/>
                <w:color w:val="000000"/>
                <w:sz w:val="19"/>
                <w:szCs w:val="19"/>
              </w:rPr>
              <w:t xml:space="preserve"> perioadei de construcție, zonele afectate de lucrările de </w:t>
            </w:r>
            <w:proofErr w:type="spellStart"/>
            <w:r w:rsidRPr="001B1AB3">
              <w:rPr>
                <w:rFonts w:ascii="Arial Narrow" w:eastAsia="Times New Roman" w:hAnsi="Arial Narrow" w:cs="Calibri"/>
                <w:color w:val="000000"/>
                <w:sz w:val="19"/>
                <w:szCs w:val="19"/>
              </w:rPr>
              <w:t>constructie</w:t>
            </w:r>
            <w:proofErr w:type="spellEnd"/>
            <w:r w:rsidRPr="001B1AB3">
              <w:rPr>
                <w:rFonts w:ascii="Arial Narrow" w:eastAsia="Times New Roman" w:hAnsi="Arial Narrow" w:cs="Calibri"/>
                <w:color w:val="000000"/>
                <w:sz w:val="19"/>
                <w:szCs w:val="19"/>
              </w:rPr>
              <w:t xml:space="preserve"> (taluzuri, organizările de șantier, fronturi de lucru, drumuri de acces temporare, gropi de împrumut) vor fi reabilitate prin ecologizare, stabilizarea solului, așternerea de pământ vegetal, plantarea de vegetație specifica zonei</w:t>
            </w:r>
          </w:p>
        </w:tc>
        <w:sdt>
          <w:sdtPr>
            <w:rPr>
              <w:rFonts w:ascii="Arial Narrow" w:eastAsia="Times New Roman" w:hAnsi="Arial Narrow" w:cs="Calibri"/>
              <w:color w:val="000000" w:themeColor="text1"/>
              <w:sz w:val="19"/>
              <w:szCs w:val="19"/>
              <w:lang w:val="en-US"/>
            </w:rPr>
            <w:id w:val="1090047266"/>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E29B6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6244300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C700B5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3628349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16F00E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A82C65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155700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7596746B"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7FD18FF" w14:textId="124D2206"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Amenajarea amplasamentelor de depozitare a deșeurilor și întreținerea sistemelor de colectare și evacuare a apelor uzate, care va conduce la evitarea emanațiilor de miros din zona </w:t>
            </w:r>
            <w:r w:rsidR="00C43ACA">
              <w:rPr>
                <w:rFonts w:ascii="Arial Narrow" w:eastAsia="Times New Roman" w:hAnsi="Arial Narrow" w:cs="Calibri"/>
                <w:color w:val="000000"/>
                <w:sz w:val="19"/>
                <w:szCs w:val="19"/>
              </w:rPr>
              <w:t>stațiilor/punctelor de oprire.</w:t>
            </w:r>
          </w:p>
        </w:tc>
        <w:sdt>
          <w:sdtPr>
            <w:rPr>
              <w:rFonts w:ascii="Arial Narrow" w:eastAsia="Times New Roman" w:hAnsi="Arial Narrow" w:cs="Calibri"/>
              <w:color w:val="000000" w:themeColor="text1"/>
              <w:sz w:val="19"/>
              <w:szCs w:val="19"/>
              <w:lang w:val="en-US"/>
            </w:rPr>
            <w:id w:val="1480571886"/>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3B4A64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6205154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45CFCF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0226335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E61688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F39986"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33F19E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5B7F89D"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DC975BB" w14:textId="0ADF7189"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Protecția locuitorilor prin amplasarea de </w:t>
            </w:r>
            <w:r w:rsidR="00C43ACA">
              <w:rPr>
                <w:rFonts w:ascii="Arial Narrow" w:eastAsia="Times New Roman" w:hAnsi="Arial Narrow" w:cs="Calibri"/>
                <w:color w:val="000000"/>
                <w:sz w:val="19"/>
                <w:szCs w:val="19"/>
              </w:rPr>
              <w:t>panouri fonoabsorbante</w:t>
            </w:r>
            <w:r w:rsidRPr="001B1AB3">
              <w:rPr>
                <w:rFonts w:ascii="Arial Narrow" w:eastAsia="Times New Roman" w:hAnsi="Arial Narrow" w:cs="Calibri"/>
                <w:color w:val="000000"/>
                <w:sz w:val="19"/>
                <w:szCs w:val="19"/>
              </w:rPr>
              <w:t xml:space="preserve"> (unde este cazul)</w:t>
            </w:r>
          </w:p>
        </w:tc>
        <w:sdt>
          <w:sdtPr>
            <w:rPr>
              <w:rFonts w:ascii="Arial Narrow" w:eastAsia="Times New Roman" w:hAnsi="Arial Narrow" w:cs="Calibri"/>
              <w:color w:val="000000" w:themeColor="text1"/>
              <w:sz w:val="19"/>
              <w:szCs w:val="19"/>
              <w:lang w:val="en-US"/>
            </w:rPr>
            <w:id w:val="-71858583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B64BF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5986799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08C418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7036694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FBBB8B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FAAB71A"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A9C89E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6D20C0F"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325846E"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Se va monitoriza permanent activitatea, în perioada de </w:t>
            </w:r>
            <w:proofErr w:type="spellStart"/>
            <w:r w:rsidRPr="001B1AB3">
              <w:rPr>
                <w:rFonts w:ascii="Arial Narrow" w:eastAsia="Times New Roman" w:hAnsi="Arial Narrow" w:cs="Calibri"/>
                <w:color w:val="000000"/>
                <w:sz w:val="19"/>
                <w:szCs w:val="19"/>
              </w:rPr>
              <w:t>execuţie</w:t>
            </w:r>
            <w:proofErr w:type="spellEnd"/>
            <w:r w:rsidRPr="001B1AB3">
              <w:rPr>
                <w:rFonts w:ascii="Arial Narrow" w:eastAsia="Times New Roman" w:hAnsi="Arial Narrow" w:cs="Calibri"/>
                <w:color w:val="000000"/>
                <w:sz w:val="19"/>
                <w:szCs w:val="19"/>
              </w:rPr>
              <w:t xml:space="preserve"> a lucrărilor (conform actului de reglementare al procedurii de mediu)</w:t>
            </w:r>
          </w:p>
        </w:tc>
        <w:sdt>
          <w:sdtPr>
            <w:rPr>
              <w:rFonts w:ascii="Arial Narrow" w:eastAsia="Times New Roman" w:hAnsi="Arial Narrow" w:cs="Calibri"/>
              <w:color w:val="000000" w:themeColor="text1"/>
              <w:sz w:val="19"/>
              <w:szCs w:val="19"/>
              <w:lang w:val="en-US"/>
            </w:rPr>
            <w:id w:val="-598407504"/>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1560F6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919182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9AD3E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9961135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7BFB60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0B63F05"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514CE94" w14:textId="77777777" w:rsidTr="00554583">
        <w:trPr>
          <w:trHeight w:val="780"/>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263D3D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roofErr w:type="spellStart"/>
            <w:r w:rsidRPr="001B1AB3">
              <w:rPr>
                <w:rFonts w:ascii="Arial Narrow" w:eastAsia="Times New Roman" w:hAnsi="Arial Narrow" w:cs="Calibri"/>
                <w:b/>
                <w:bCs/>
                <w:color w:val="000000"/>
                <w:sz w:val="19"/>
                <w:szCs w:val="19"/>
              </w:rPr>
              <w:t>Protectia</w:t>
            </w:r>
            <w:proofErr w:type="spellEnd"/>
            <w:r w:rsidRPr="001B1AB3">
              <w:rPr>
                <w:rFonts w:ascii="Arial Narrow" w:eastAsia="Times New Roman" w:hAnsi="Arial Narrow" w:cs="Calibri"/>
                <w:b/>
                <w:bCs/>
                <w:color w:val="000000"/>
                <w:sz w:val="19"/>
                <w:szCs w:val="19"/>
              </w:rPr>
              <w:t xml:space="preserve"> și restaurarea biodiversității și a ecosistemelor</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AC1AB6D"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Proiectul este finalizat cu act de reglementare in care se justifica motivele pentru care </w:t>
            </w:r>
            <w:r w:rsidRPr="001B1AB3">
              <w:rPr>
                <w:rFonts w:ascii="Arial Narrow" w:eastAsia="Times New Roman" w:hAnsi="Arial Narrow" w:cs="Calibri"/>
                <w:color w:val="000000"/>
                <w:sz w:val="19"/>
                <w:szCs w:val="19"/>
                <w:u w:val="single"/>
              </w:rPr>
              <w:t>nu este nevoie</w:t>
            </w:r>
            <w:r w:rsidRPr="001B1AB3">
              <w:rPr>
                <w:rFonts w:ascii="Arial Narrow" w:eastAsia="Times New Roman" w:hAnsi="Arial Narrow" w:cs="Calibri"/>
                <w:color w:val="000000"/>
                <w:sz w:val="19"/>
                <w:szCs w:val="19"/>
              </w:rPr>
              <w:t xml:space="preserve"> se </w:t>
            </w:r>
            <w:proofErr w:type="spellStart"/>
            <w:r w:rsidRPr="001B1AB3">
              <w:rPr>
                <w:rFonts w:ascii="Arial Narrow" w:eastAsia="Times New Roman" w:hAnsi="Arial Narrow" w:cs="Calibri"/>
                <w:color w:val="000000"/>
                <w:sz w:val="19"/>
                <w:szCs w:val="19"/>
              </w:rPr>
              <w:t>se</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parcurga</w:t>
            </w:r>
            <w:proofErr w:type="spellEnd"/>
            <w:r w:rsidRPr="001B1AB3">
              <w:rPr>
                <w:rFonts w:ascii="Arial Narrow" w:eastAsia="Times New Roman" w:hAnsi="Arial Narrow" w:cs="Calibri"/>
                <w:color w:val="000000"/>
                <w:sz w:val="19"/>
                <w:szCs w:val="19"/>
              </w:rPr>
              <w:t xml:space="preserve"> procedura de evaluare adecvata conform </w:t>
            </w:r>
            <w:proofErr w:type="spellStart"/>
            <w:r w:rsidRPr="001B1AB3">
              <w:rPr>
                <w:rFonts w:ascii="Arial Narrow" w:eastAsia="Times New Roman" w:hAnsi="Arial Narrow" w:cs="Calibri"/>
                <w:color w:val="000000"/>
                <w:sz w:val="19"/>
                <w:szCs w:val="19"/>
              </w:rPr>
              <w:t>cerintelor</w:t>
            </w:r>
            <w:proofErr w:type="spellEnd"/>
            <w:r w:rsidRPr="001B1AB3">
              <w:rPr>
                <w:rFonts w:ascii="Arial Narrow" w:eastAsia="Times New Roman" w:hAnsi="Arial Narrow" w:cs="Calibri"/>
                <w:color w:val="000000"/>
                <w:sz w:val="19"/>
                <w:szCs w:val="19"/>
              </w:rPr>
              <w:t xml:space="preserve"> legislative si ghidurilor la nivel </w:t>
            </w:r>
            <w:proofErr w:type="spellStart"/>
            <w:r w:rsidRPr="001B1AB3">
              <w:rPr>
                <w:rFonts w:ascii="Arial Narrow" w:eastAsia="Times New Roman" w:hAnsi="Arial Narrow" w:cs="Calibri"/>
                <w:color w:val="000000"/>
                <w:sz w:val="19"/>
                <w:szCs w:val="19"/>
              </w:rPr>
              <w:t>national</w:t>
            </w:r>
            <w:proofErr w:type="spellEnd"/>
            <w:r w:rsidRPr="001B1AB3">
              <w:rPr>
                <w:rFonts w:ascii="Arial Narrow" w:eastAsia="Times New Roman" w:hAnsi="Arial Narrow" w:cs="Calibri"/>
                <w:color w:val="000000"/>
                <w:sz w:val="19"/>
                <w:szCs w:val="19"/>
              </w:rPr>
              <w:t xml:space="preserve"> si european (daca </w:t>
            </w:r>
            <w:proofErr w:type="spellStart"/>
            <w:r w:rsidRPr="001B1AB3">
              <w:rPr>
                <w:rFonts w:ascii="Arial Narrow" w:eastAsia="Times New Roman" w:hAnsi="Arial Narrow" w:cs="Calibri"/>
                <w:color w:val="000000"/>
                <w:sz w:val="19"/>
                <w:szCs w:val="19"/>
              </w:rPr>
              <w:t>raspunsul</w:t>
            </w:r>
            <w:proofErr w:type="spellEnd"/>
            <w:r w:rsidRPr="001B1AB3">
              <w:rPr>
                <w:rFonts w:ascii="Arial Narrow" w:eastAsia="Times New Roman" w:hAnsi="Arial Narrow" w:cs="Calibri"/>
                <w:color w:val="000000"/>
                <w:sz w:val="19"/>
                <w:szCs w:val="19"/>
              </w:rPr>
              <w:t xml:space="preserve"> este DA, nu se mai </w:t>
            </w:r>
            <w:proofErr w:type="spellStart"/>
            <w:r w:rsidRPr="001B1AB3">
              <w:rPr>
                <w:rFonts w:ascii="Arial Narrow" w:eastAsia="Times New Roman" w:hAnsi="Arial Narrow" w:cs="Calibri"/>
                <w:color w:val="000000"/>
                <w:sz w:val="19"/>
                <w:szCs w:val="19"/>
              </w:rPr>
              <w:t>completeaza</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sectiunile</w:t>
            </w:r>
            <w:proofErr w:type="spellEnd"/>
            <w:r w:rsidRPr="001B1AB3">
              <w:rPr>
                <w:rFonts w:ascii="Arial Narrow" w:eastAsia="Times New Roman" w:hAnsi="Arial Narrow" w:cs="Calibri"/>
                <w:color w:val="000000"/>
                <w:sz w:val="19"/>
                <w:szCs w:val="19"/>
              </w:rPr>
              <w:t xml:space="preserve"> de mai jos)</w:t>
            </w:r>
          </w:p>
        </w:tc>
        <w:sdt>
          <w:sdtPr>
            <w:rPr>
              <w:rFonts w:ascii="Arial Narrow" w:eastAsia="Times New Roman" w:hAnsi="Arial Narrow" w:cs="Calibri"/>
              <w:color w:val="000000" w:themeColor="text1"/>
              <w:sz w:val="19"/>
              <w:szCs w:val="19"/>
              <w:lang w:val="en-US"/>
            </w:rPr>
            <w:id w:val="35115903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DA5EC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1665954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72942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2431195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CAAFEF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7048FFE"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D19D92F"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A45CC4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BB52DA"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Proiectul este finalizat cu act de reglementare in care se justifica motivele pentru care </w:t>
            </w:r>
            <w:r w:rsidRPr="001B1AB3">
              <w:rPr>
                <w:rFonts w:ascii="Arial Narrow" w:eastAsia="Times New Roman" w:hAnsi="Arial Narrow" w:cs="Calibri"/>
                <w:color w:val="000000"/>
                <w:sz w:val="19"/>
                <w:szCs w:val="19"/>
                <w:u w:val="single"/>
              </w:rPr>
              <w:t xml:space="preserve">este nevoie se </w:t>
            </w:r>
            <w:proofErr w:type="spellStart"/>
            <w:r w:rsidRPr="001B1AB3">
              <w:rPr>
                <w:rFonts w:ascii="Arial Narrow" w:eastAsia="Times New Roman" w:hAnsi="Arial Narrow" w:cs="Calibri"/>
                <w:color w:val="000000"/>
                <w:sz w:val="19"/>
                <w:szCs w:val="19"/>
                <w:u w:val="single"/>
              </w:rPr>
              <w:t>se</w:t>
            </w:r>
            <w:proofErr w:type="spellEnd"/>
            <w:r w:rsidRPr="001B1AB3">
              <w:rPr>
                <w:rFonts w:ascii="Arial Narrow" w:eastAsia="Times New Roman" w:hAnsi="Arial Narrow" w:cs="Calibri"/>
                <w:color w:val="000000"/>
                <w:sz w:val="19"/>
                <w:szCs w:val="19"/>
                <w:u w:val="single"/>
              </w:rPr>
              <w:t xml:space="preserve"> </w:t>
            </w:r>
            <w:proofErr w:type="spellStart"/>
            <w:r w:rsidRPr="001B1AB3">
              <w:rPr>
                <w:rFonts w:ascii="Arial Narrow" w:eastAsia="Times New Roman" w:hAnsi="Arial Narrow" w:cs="Calibri"/>
                <w:color w:val="000000"/>
                <w:sz w:val="19"/>
                <w:szCs w:val="19"/>
                <w:u w:val="single"/>
              </w:rPr>
              <w:t>parcurga</w:t>
            </w:r>
            <w:proofErr w:type="spellEnd"/>
            <w:r w:rsidRPr="001B1AB3">
              <w:rPr>
                <w:rFonts w:ascii="Arial Narrow" w:eastAsia="Times New Roman" w:hAnsi="Arial Narrow" w:cs="Calibri"/>
                <w:color w:val="000000"/>
                <w:sz w:val="19"/>
                <w:szCs w:val="19"/>
              </w:rPr>
              <w:t xml:space="preserve"> procedura de evaluare adecvata (daca </w:t>
            </w:r>
            <w:proofErr w:type="spellStart"/>
            <w:r w:rsidRPr="001B1AB3">
              <w:rPr>
                <w:rFonts w:ascii="Arial Narrow" w:eastAsia="Times New Roman" w:hAnsi="Arial Narrow" w:cs="Calibri"/>
                <w:color w:val="000000"/>
                <w:sz w:val="19"/>
                <w:szCs w:val="19"/>
              </w:rPr>
              <w:t>raspunsul</w:t>
            </w:r>
            <w:proofErr w:type="spellEnd"/>
            <w:r w:rsidRPr="001B1AB3">
              <w:rPr>
                <w:rFonts w:ascii="Arial Narrow" w:eastAsia="Times New Roman" w:hAnsi="Arial Narrow" w:cs="Calibri"/>
                <w:color w:val="000000"/>
                <w:sz w:val="19"/>
                <w:szCs w:val="19"/>
              </w:rPr>
              <w:t xml:space="preserve"> este DA, se </w:t>
            </w:r>
            <w:proofErr w:type="spellStart"/>
            <w:r w:rsidRPr="001B1AB3">
              <w:rPr>
                <w:rFonts w:ascii="Arial Narrow" w:eastAsia="Times New Roman" w:hAnsi="Arial Narrow" w:cs="Calibri"/>
                <w:color w:val="000000"/>
                <w:sz w:val="19"/>
                <w:szCs w:val="19"/>
              </w:rPr>
              <w:t>completeaza</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sectiunile</w:t>
            </w:r>
            <w:proofErr w:type="spellEnd"/>
            <w:r w:rsidRPr="001B1AB3">
              <w:rPr>
                <w:rFonts w:ascii="Arial Narrow" w:eastAsia="Times New Roman" w:hAnsi="Arial Narrow" w:cs="Calibri"/>
                <w:color w:val="000000"/>
                <w:sz w:val="19"/>
                <w:szCs w:val="19"/>
              </w:rPr>
              <w:t xml:space="preserve"> de mai jos)</w:t>
            </w:r>
          </w:p>
        </w:tc>
        <w:sdt>
          <w:sdtPr>
            <w:rPr>
              <w:rFonts w:ascii="Arial Narrow" w:eastAsia="Times New Roman" w:hAnsi="Arial Narrow" w:cs="Calibri"/>
              <w:color w:val="000000" w:themeColor="text1"/>
              <w:sz w:val="19"/>
              <w:szCs w:val="19"/>
              <w:lang w:val="en-US"/>
            </w:rPr>
            <w:id w:val="-211250709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7666DD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2894705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9048F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379625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4B00B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16865E4"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AB6C723"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73ADB59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A1B5F2E"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Actul de reglementare al procedurii de mediu a concluzionat ca proiectul propus nu are impact negativ semnificativ asupra ariilor naturale protejate analizate </w:t>
            </w:r>
          </w:p>
        </w:tc>
        <w:sdt>
          <w:sdtPr>
            <w:rPr>
              <w:rFonts w:ascii="Arial Narrow" w:eastAsia="Times New Roman" w:hAnsi="Arial Narrow" w:cs="Calibri"/>
              <w:color w:val="000000" w:themeColor="text1"/>
              <w:sz w:val="19"/>
              <w:szCs w:val="19"/>
              <w:lang w:val="en-US"/>
            </w:rPr>
            <w:id w:val="-1264149717"/>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71F49F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30011880"/>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664816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4485290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8C5715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999C21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7C34701"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102760F"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6781051"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Studiul de evaluarea adecvata s-a elaborat in baza obiectivelor specifice de conservare elaborate de ANANP pentru fiecare specie si habitat </w:t>
            </w:r>
            <w:proofErr w:type="spellStart"/>
            <w:r w:rsidRPr="001B1AB3">
              <w:rPr>
                <w:rFonts w:ascii="Arial Narrow" w:eastAsia="Times New Roman" w:hAnsi="Arial Narrow" w:cs="Calibri"/>
                <w:color w:val="000000"/>
                <w:sz w:val="19"/>
                <w:szCs w:val="19"/>
              </w:rPr>
              <w:t>potential</w:t>
            </w:r>
            <w:proofErr w:type="spellEnd"/>
            <w:r w:rsidRPr="001B1AB3">
              <w:rPr>
                <w:rFonts w:ascii="Arial Narrow" w:eastAsia="Times New Roman" w:hAnsi="Arial Narrow" w:cs="Calibri"/>
                <w:color w:val="000000"/>
                <w:sz w:val="19"/>
                <w:szCs w:val="19"/>
              </w:rPr>
              <w:t xml:space="preserve"> afectat</w:t>
            </w:r>
          </w:p>
        </w:tc>
        <w:sdt>
          <w:sdtPr>
            <w:rPr>
              <w:rFonts w:ascii="Arial Narrow" w:eastAsia="Times New Roman" w:hAnsi="Arial Narrow" w:cs="Calibri"/>
              <w:color w:val="000000" w:themeColor="text1"/>
              <w:sz w:val="19"/>
              <w:szCs w:val="19"/>
              <w:lang w:val="en-US"/>
            </w:rPr>
            <w:id w:val="-248038445"/>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716B85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7744793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DAB7F7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169438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74583C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0DCF583"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56FF751"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39E1A76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0DF40A8"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S-au propus masuri de prevenire si reducere a impactului asupra ariilor naturale protejate, incluse in proiectul autorizat</w:t>
            </w:r>
          </w:p>
        </w:tc>
        <w:sdt>
          <w:sdtPr>
            <w:rPr>
              <w:rFonts w:ascii="Arial Narrow" w:eastAsia="Times New Roman" w:hAnsi="Arial Narrow" w:cs="Calibri"/>
              <w:color w:val="000000" w:themeColor="text1"/>
              <w:sz w:val="19"/>
              <w:szCs w:val="19"/>
              <w:lang w:val="en-US"/>
            </w:rPr>
            <w:id w:val="-546139350"/>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FC02FA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2651748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AF092C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9031264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A3B9AD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BB0B72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74648F3" w14:textId="77777777" w:rsidTr="00554583">
        <w:trPr>
          <w:trHeight w:val="1332"/>
        </w:trPr>
        <w:tc>
          <w:tcPr>
            <w:tcW w:w="1266" w:type="dxa"/>
            <w:vMerge/>
            <w:tcBorders>
              <w:top w:val="nil"/>
              <w:left w:val="single" w:sz="4" w:space="0" w:color="auto"/>
              <w:bottom w:val="single" w:sz="4" w:space="0" w:color="auto"/>
              <w:right w:val="single" w:sz="4" w:space="0" w:color="auto"/>
            </w:tcBorders>
            <w:vAlign w:val="center"/>
            <w:hideMark/>
          </w:tcPr>
          <w:p w14:paraId="536F9A3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B7C2E3B" w14:textId="237B8A00"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Sunt identificate, propuse si integrate in proiect, soluții tehnice cu impact minim asupra mediului: deschiderile podurilor/viaductelor au fost stabilite astfel încât să asigure permeabilitatea faunei și să nu fie executate lucrări în albiile minore ale râurilor (acolo unde este posibil), au fost subtraversări pentru fauna de dimensiune mică / medie, au fost propuse garduri de protecție care să împiedice pătrunderea faunei la nivelul </w:t>
            </w:r>
            <w:r w:rsidR="003D4596">
              <w:rPr>
                <w:rFonts w:ascii="Arial Narrow" w:eastAsia="Times New Roman" w:hAnsi="Arial Narrow" w:cs="Calibri"/>
                <w:color w:val="000000"/>
                <w:sz w:val="19"/>
                <w:szCs w:val="19"/>
              </w:rPr>
              <w:t>căii de rulare</w:t>
            </w:r>
            <w:r w:rsidRPr="001B1AB3">
              <w:rPr>
                <w:rFonts w:ascii="Arial Narrow" w:eastAsia="Times New Roman" w:hAnsi="Arial Narrow" w:cs="Calibri"/>
                <w:color w:val="000000"/>
                <w:sz w:val="19"/>
                <w:szCs w:val="19"/>
              </w:rPr>
              <w:t>; au fost propuse panouri fonoabsorbante astfel încât nivelul zgomotului să nu afecteze mediul</w:t>
            </w:r>
          </w:p>
        </w:tc>
        <w:sdt>
          <w:sdtPr>
            <w:rPr>
              <w:rFonts w:ascii="Arial Narrow" w:eastAsia="Times New Roman" w:hAnsi="Arial Narrow" w:cs="Calibri"/>
              <w:color w:val="000000" w:themeColor="text1"/>
              <w:sz w:val="19"/>
              <w:szCs w:val="19"/>
              <w:lang w:val="en-US"/>
            </w:rPr>
            <w:id w:val="11187589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606901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6276921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4D3539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31394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A3BBF3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124AE7A"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7FBF061" w14:textId="77777777" w:rsidTr="00554583">
        <w:trPr>
          <w:trHeight w:val="1536"/>
        </w:trPr>
        <w:tc>
          <w:tcPr>
            <w:tcW w:w="1266" w:type="dxa"/>
            <w:vMerge/>
            <w:tcBorders>
              <w:top w:val="nil"/>
              <w:left w:val="single" w:sz="4" w:space="0" w:color="auto"/>
              <w:bottom w:val="single" w:sz="4" w:space="0" w:color="auto"/>
              <w:right w:val="single" w:sz="4" w:space="0" w:color="auto"/>
            </w:tcBorders>
            <w:vAlign w:val="center"/>
            <w:hideMark/>
          </w:tcPr>
          <w:p w14:paraId="1E6968D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CE71243"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In </w:t>
            </w:r>
            <w:proofErr w:type="spellStart"/>
            <w:r w:rsidRPr="001B1AB3">
              <w:rPr>
                <w:rFonts w:ascii="Arial Narrow" w:eastAsia="Times New Roman" w:hAnsi="Arial Narrow" w:cs="Calibri"/>
                <w:color w:val="000000"/>
                <w:sz w:val="19"/>
                <w:szCs w:val="19"/>
              </w:rPr>
              <w:t>situatia</w:t>
            </w:r>
            <w:proofErr w:type="spellEnd"/>
            <w:r w:rsidRPr="001B1AB3">
              <w:rPr>
                <w:rFonts w:ascii="Arial Narrow" w:eastAsia="Times New Roman" w:hAnsi="Arial Narrow" w:cs="Calibri"/>
                <w:color w:val="000000"/>
                <w:sz w:val="19"/>
                <w:szCs w:val="19"/>
              </w:rPr>
              <w:t xml:space="preserve"> in care nu exista </w:t>
            </w:r>
            <w:proofErr w:type="spellStart"/>
            <w:r w:rsidRPr="001B1AB3">
              <w:rPr>
                <w:rFonts w:ascii="Arial Narrow" w:eastAsia="Times New Roman" w:hAnsi="Arial Narrow" w:cs="Calibri"/>
                <w:color w:val="000000"/>
                <w:sz w:val="19"/>
                <w:szCs w:val="19"/>
              </w:rPr>
              <w:t>solutii</w:t>
            </w:r>
            <w:proofErr w:type="spellEnd"/>
            <w:r w:rsidRPr="001B1AB3">
              <w:rPr>
                <w:rFonts w:ascii="Arial Narrow" w:eastAsia="Times New Roman" w:hAnsi="Arial Narrow" w:cs="Calibri"/>
                <w:color w:val="000000"/>
                <w:sz w:val="19"/>
                <w:szCs w:val="19"/>
              </w:rPr>
              <w:t xml:space="preserve"> de evitare a ariilor naturale protejate iar proiectul </w:t>
            </w:r>
            <w:proofErr w:type="spellStart"/>
            <w:r w:rsidRPr="001B1AB3">
              <w:rPr>
                <w:rFonts w:ascii="Arial Narrow" w:eastAsia="Times New Roman" w:hAnsi="Arial Narrow" w:cs="Calibri"/>
                <w:color w:val="000000"/>
                <w:sz w:val="19"/>
                <w:szCs w:val="19"/>
              </w:rPr>
              <w:t>fragmenteaza</w:t>
            </w:r>
            <w:proofErr w:type="spellEnd"/>
            <w:r w:rsidRPr="001B1AB3">
              <w:rPr>
                <w:rFonts w:ascii="Arial Narrow" w:eastAsia="Times New Roman" w:hAnsi="Arial Narrow" w:cs="Calibri"/>
                <w:color w:val="000000"/>
                <w:sz w:val="19"/>
                <w:szCs w:val="19"/>
              </w:rPr>
              <w:t xml:space="preserve"> zonele de mobilitate ale speciilor sunt propuse </w:t>
            </w:r>
            <w:proofErr w:type="spellStart"/>
            <w:r w:rsidRPr="001B1AB3">
              <w:rPr>
                <w:rFonts w:ascii="Arial Narrow" w:eastAsia="Times New Roman" w:hAnsi="Arial Narrow" w:cs="Calibri"/>
                <w:color w:val="000000"/>
                <w:sz w:val="19"/>
                <w:szCs w:val="19"/>
              </w:rPr>
              <w:t>soluţii</w:t>
            </w:r>
            <w:proofErr w:type="spellEnd"/>
            <w:r w:rsidRPr="001B1AB3">
              <w:rPr>
                <w:rFonts w:ascii="Arial Narrow" w:eastAsia="Times New Roman" w:hAnsi="Arial Narrow" w:cs="Calibri"/>
                <w:color w:val="000000"/>
                <w:sz w:val="19"/>
                <w:szCs w:val="19"/>
              </w:rPr>
              <w:t xml:space="preserve"> pentru asigurarea </w:t>
            </w:r>
            <w:proofErr w:type="spellStart"/>
            <w:r w:rsidRPr="001B1AB3">
              <w:rPr>
                <w:rFonts w:ascii="Arial Narrow" w:eastAsia="Times New Roman" w:hAnsi="Arial Narrow" w:cs="Calibri"/>
                <w:color w:val="000000"/>
                <w:sz w:val="19"/>
                <w:szCs w:val="19"/>
              </w:rPr>
              <w:t>permeabilităţii</w:t>
            </w:r>
            <w:proofErr w:type="spellEnd"/>
            <w:r w:rsidRPr="001B1AB3">
              <w:rPr>
                <w:rFonts w:ascii="Arial Narrow" w:eastAsia="Times New Roman" w:hAnsi="Arial Narrow" w:cs="Calibri"/>
                <w:color w:val="000000"/>
                <w:sz w:val="19"/>
                <w:szCs w:val="19"/>
              </w:rPr>
              <w:t xml:space="preserve"> ce vor fi adaptate gradului de sensibilitate al zonelor intersectate (sensibilitate ridicată la intersectarea ariilor naturale protejate, a coridoarelor ecologice, a habitatelor favorabile speciilor de interes comunitar din afara ariilor protejate, etc.)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cerinţelor</w:t>
            </w:r>
            <w:proofErr w:type="spellEnd"/>
            <w:r w:rsidRPr="001B1AB3">
              <w:rPr>
                <w:rFonts w:ascii="Arial Narrow" w:eastAsia="Times New Roman" w:hAnsi="Arial Narrow" w:cs="Calibri"/>
                <w:color w:val="000000"/>
                <w:sz w:val="19"/>
                <w:szCs w:val="19"/>
              </w:rPr>
              <w:t xml:space="preserve"> particulare ale speciilor (ex: indicele de deschidere relativă în cazul mamiferelor, </w:t>
            </w:r>
            <w:proofErr w:type="spellStart"/>
            <w:r w:rsidRPr="001B1AB3">
              <w:rPr>
                <w:rFonts w:ascii="Arial Narrow" w:eastAsia="Times New Roman" w:hAnsi="Arial Narrow" w:cs="Calibri"/>
                <w:color w:val="000000"/>
                <w:sz w:val="19"/>
                <w:szCs w:val="19"/>
              </w:rPr>
              <w:t>înălţimea</w:t>
            </w:r>
            <w:proofErr w:type="spellEnd"/>
            <w:r w:rsidRPr="001B1AB3">
              <w:rPr>
                <w:rFonts w:ascii="Arial Narrow" w:eastAsia="Times New Roman" w:hAnsi="Arial Narrow" w:cs="Calibri"/>
                <w:color w:val="000000"/>
                <w:sz w:val="19"/>
                <w:szCs w:val="19"/>
              </w:rPr>
              <w:t xml:space="preserve"> pragurilor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viteza apei în cazul speciilor acvatice, etc.) – conform actului de reglementare al procedurii de mediu (se </w:t>
            </w:r>
            <w:proofErr w:type="spellStart"/>
            <w:r w:rsidRPr="001B1AB3">
              <w:rPr>
                <w:rFonts w:ascii="Arial Narrow" w:eastAsia="Times New Roman" w:hAnsi="Arial Narrow" w:cs="Calibri"/>
                <w:color w:val="000000"/>
                <w:sz w:val="19"/>
                <w:szCs w:val="19"/>
              </w:rPr>
              <w:t>completeaza</w:t>
            </w:r>
            <w:proofErr w:type="spellEnd"/>
            <w:r w:rsidRPr="001B1AB3">
              <w:rPr>
                <w:rFonts w:ascii="Arial Narrow" w:eastAsia="Times New Roman" w:hAnsi="Arial Narrow" w:cs="Calibri"/>
                <w:color w:val="000000"/>
                <w:sz w:val="19"/>
                <w:szCs w:val="19"/>
              </w:rPr>
              <w:t xml:space="preserve"> numai daca exista aceasta </w:t>
            </w:r>
            <w:proofErr w:type="spellStart"/>
            <w:r w:rsidRPr="001B1AB3">
              <w:rPr>
                <w:rFonts w:ascii="Arial Narrow" w:eastAsia="Times New Roman" w:hAnsi="Arial Narrow" w:cs="Calibri"/>
                <w:color w:val="000000"/>
                <w:sz w:val="19"/>
                <w:szCs w:val="19"/>
              </w:rPr>
              <w:t>situatie</w:t>
            </w:r>
            <w:proofErr w:type="spellEnd"/>
            <w:r w:rsidRPr="001B1AB3">
              <w:rPr>
                <w:rFonts w:ascii="Arial Narrow" w:eastAsia="Times New Roman" w:hAnsi="Arial Narrow" w:cs="Calibri"/>
                <w:color w:val="000000"/>
                <w:sz w:val="19"/>
                <w:szCs w:val="19"/>
              </w:rPr>
              <w:t>)</w:t>
            </w:r>
          </w:p>
        </w:tc>
        <w:sdt>
          <w:sdtPr>
            <w:rPr>
              <w:rFonts w:ascii="Arial Narrow" w:eastAsia="Times New Roman" w:hAnsi="Arial Narrow" w:cs="Calibri"/>
              <w:color w:val="000000" w:themeColor="text1"/>
              <w:sz w:val="19"/>
              <w:szCs w:val="19"/>
              <w:lang w:val="en-US"/>
            </w:rPr>
            <w:id w:val="-75061503"/>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7B4633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4632520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E4FFF4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4720126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00A0F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92B94E6"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37869AE"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5741954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A079431"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Sunt </w:t>
            </w:r>
            <w:proofErr w:type="spellStart"/>
            <w:r w:rsidRPr="001B1AB3">
              <w:rPr>
                <w:rFonts w:ascii="Arial Narrow" w:eastAsia="Times New Roman" w:hAnsi="Arial Narrow" w:cs="Calibri"/>
                <w:color w:val="000000"/>
                <w:sz w:val="19"/>
                <w:szCs w:val="19"/>
              </w:rPr>
              <w:t>prevazute</w:t>
            </w:r>
            <w:proofErr w:type="spellEnd"/>
            <w:r w:rsidRPr="001B1AB3">
              <w:rPr>
                <w:rFonts w:ascii="Arial Narrow" w:eastAsia="Times New Roman" w:hAnsi="Arial Narrow" w:cs="Calibri"/>
                <w:color w:val="000000"/>
                <w:sz w:val="19"/>
                <w:szCs w:val="19"/>
              </w:rPr>
              <w:t xml:space="preserve"> masuri privind interzicerea </w:t>
            </w:r>
            <w:proofErr w:type="spellStart"/>
            <w:r w:rsidRPr="001B1AB3">
              <w:rPr>
                <w:rFonts w:ascii="Arial Narrow" w:eastAsia="Times New Roman" w:hAnsi="Arial Narrow" w:cs="Calibri"/>
                <w:color w:val="000000"/>
                <w:sz w:val="19"/>
                <w:szCs w:val="19"/>
              </w:rPr>
              <w:t>amplasarii</w:t>
            </w:r>
            <w:proofErr w:type="spellEnd"/>
            <w:r w:rsidRPr="001B1AB3">
              <w:rPr>
                <w:rFonts w:ascii="Arial Narrow" w:eastAsia="Times New Roman" w:hAnsi="Arial Narrow" w:cs="Calibri"/>
                <w:color w:val="000000"/>
                <w:sz w:val="19"/>
                <w:szCs w:val="19"/>
              </w:rPr>
              <w:t xml:space="preserve"> organizărilor de șantier și a altor construcții temporare în cadrul ariilor naturale protejate / în zonele împădurite / pe malul corpurilor de apă de suprafață sau în imediata vecinătate a acestora</w:t>
            </w:r>
          </w:p>
        </w:tc>
        <w:sdt>
          <w:sdtPr>
            <w:rPr>
              <w:rFonts w:ascii="Arial Narrow" w:eastAsia="Times New Roman" w:hAnsi="Arial Narrow" w:cs="Calibri"/>
              <w:color w:val="000000" w:themeColor="text1"/>
              <w:sz w:val="19"/>
              <w:szCs w:val="19"/>
              <w:lang w:val="en-US"/>
            </w:rPr>
            <w:id w:val="-1099559619"/>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FCCCA6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9939955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E7DD0D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4098805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BC2D3B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C4162CF"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20BFFB5" w14:textId="77777777" w:rsidTr="00554583">
        <w:trPr>
          <w:trHeight w:val="984"/>
        </w:trPr>
        <w:tc>
          <w:tcPr>
            <w:tcW w:w="1266" w:type="dxa"/>
            <w:vMerge/>
            <w:tcBorders>
              <w:top w:val="nil"/>
              <w:left w:val="single" w:sz="4" w:space="0" w:color="auto"/>
              <w:bottom w:val="single" w:sz="4" w:space="0" w:color="auto"/>
              <w:right w:val="single" w:sz="4" w:space="0" w:color="auto"/>
            </w:tcBorders>
            <w:vAlign w:val="center"/>
            <w:hideMark/>
          </w:tcPr>
          <w:p w14:paraId="2E32FA4F"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4B98469"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proofErr w:type="spellStart"/>
            <w:r w:rsidRPr="001B1AB3">
              <w:rPr>
                <w:rFonts w:ascii="Arial Narrow" w:eastAsia="Times New Roman" w:hAnsi="Arial Narrow" w:cs="Calibri"/>
                <w:color w:val="000000"/>
                <w:sz w:val="19"/>
                <w:szCs w:val="19"/>
              </w:rPr>
              <w:t>Soluţiile</w:t>
            </w:r>
            <w:proofErr w:type="spellEnd"/>
            <w:r w:rsidRPr="001B1AB3">
              <w:rPr>
                <w:rFonts w:ascii="Arial Narrow" w:eastAsia="Times New Roman" w:hAnsi="Arial Narrow" w:cs="Calibri"/>
                <w:color w:val="000000"/>
                <w:sz w:val="19"/>
                <w:szCs w:val="19"/>
              </w:rPr>
              <w:t xml:space="preserve"> adoptate asigura evitarea distrugerii cuiburilor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adăposturilor, a vătămării sau omorârii indivizilor în timpul lucrărilor de </w:t>
            </w:r>
            <w:proofErr w:type="spellStart"/>
            <w:r w:rsidRPr="001B1AB3">
              <w:rPr>
                <w:rFonts w:ascii="Arial Narrow" w:eastAsia="Times New Roman" w:hAnsi="Arial Narrow" w:cs="Calibri"/>
                <w:color w:val="000000"/>
                <w:sz w:val="19"/>
                <w:szCs w:val="19"/>
              </w:rPr>
              <w:t>execuţie</w:t>
            </w:r>
            <w:proofErr w:type="spellEnd"/>
            <w:r w:rsidRPr="001B1AB3">
              <w:rPr>
                <w:rFonts w:ascii="Arial Narrow" w:eastAsia="Times New Roman" w:hAnsi="Arial Narrow" w:cs="Calibri"/>
                <w:color w:val="000000"/>
                <w:sz w:val="19"/>
                <w:szCs w:val="19"/>
              </w:rPr>
              <w:t xml:space="preserve">, evitarea pătrunderii faunei sălbatice în zonele cu risc de mortalitate, evitarea electrocutării sau a coliziunii cu cablurile electrice, în timpul perioadei de operare. Măsurile sunt adaptate </w:t>
            </w:r>
            <w:proofErr w:type="spellStart"/>
            <w:r w:rsidRPr="001B1AB3">
              <w:rPr>
                <w:rFonts w:ascii="Arial Narrow" w:eastAsia="Times New Roman" w:hAnsi="Arial Narrow" w:cs="Calibri"/>
                <w:color w:val="000000"/>
                <w:sz w:val="19"/>
                <w:szCs w:val="19"/>
              </w:rPr>
              <w:t>particularităţilor</w:t>
            </w:r>
            <w:proofErr w:type="spellEnd"/>
            <w:r w:rsidRPr="001B1AB3">
              <w:rPr>
                <w:rFonts w:ascii="Arial Narrow" w:eastAsia="Times New Roman" w:hAnsi="Arial Narrow" w:cs="Calibri"/>
                <w:color w:val="000000"/>
                <w:sz w:val="19"/>
                <w:szCs w:val="19"/>
              </w:rPr>
              <w:t xml:space="preserve"> speciilor </w:t>
            </w:r>
            <w:proofErr w:type="spellStart"/>
            <w:r w:rsidRPr="001B1AB3">
              <w:rPr>
                <w:rFonts w:ascii="Arial Narrow" w:eastAsia="Times New Roman" w:hAnsi="Arial Narrow" w:cs="Calibri"/>
                <w:color w:val="000000"/>
                <w:sz w:val="19"/>
                <w:szCs w:val="19"/>
              </w:rPr>
              <w:t>potenţial</w:t>
            </w:r>
            <w:proofErr w:type="spellEnd"/>
            <w:r w:rsidRPr="001B1AB3">
              <w:rPr>
                <w:rFonts w:ascii="Arial Narrow" w:eastAsia="Times New Roman" w:hAnsi="Arial Narrow" w:cs="Calibri"/>
                <w:color w:val="000000"/>
                <w:sz w:val="19"/>
                <w:szCs w:val="19"/>
              </w:rPr>
              <w:t xml:space="preserve"> afectate, s-a acordat prioritate implementării </w:t>
            </w:r>
            <w:proofErr w:type="spellStart"/>
            <w:r w:rsidRPr="001B1AB3">
              <w:rPr>
                <w:rFonts w:ascii="Arial Narrow" w:eastAsia="Times New Roman" w:hAnsi="Arial Narrow" w:cs="Calibri"/>
                <w:color w:val="000000"/>
                <w:sz w:val="19"/>
                <w:szCs w:val="19"/>
              </w:rPr>
              <w:t>soluţiilor</w:t>
            </w:r>
            <w:proofErr w:type="spellEnd"/>
            <w:r w:rsidRPr="001B1AB3">
              <w:rPr>
                <w:rFonts w:ascii="Arial Narrow" w:eastAsia="Times New Roman" w:hAnsi="Arial Narrow" w:cs="Calibri"/>
                <w:color w:val="000000"/>
                <w:sz w:val="19"/>
                <w:szCs w:val="19"/>
              </w:rPr>
              <w:t xml:space="preserve"> pentru care poate fi documentată eficacitatea</w:t>
            </w:r>
          </w:p>
        </w:tc>
        <w:sdt>
          <w:sdtPr>
            <w:rPr>
              <w:rFonts w:ascii="Arial Narrow" w:eastAsia="Times New Roman" w:hAnsi="Arial Narrow" w:cs="Calibri"/>
              <w:color w:val="000000" w:themeColor="text1"/>
              <w:sz w:val="19"/>
              <w:szCs w:val="19"/>
              <w:lang w:val="en-US"/>
            </w:rPr>
            <w:id w:val="-91825372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19969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4637333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CB2449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9721026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FD4D3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88D97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0156308"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0631E4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58C8CF6"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Masuri pentru </w:t>
            </w:r>
            <w:proofErr w:type="spellStart"/>
            <w:r w:rsidRPr="001B1AB3">
              <w:rPr>
                <w:rFonts w:ascii="Arial Narrow" w:eastAsia="Times New Roman" w:hAnsi="Arial Narrow" w:cs="Calibri"/>
                <w:color w:val="000000"/>
                <w:sz w:val="19"/>
                <w:szCs w:val="19"/>
              </w:rPr>
              <w:t>retenţia</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poluanţilor</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evitarea poluărilor accidentale</w:t>
            </w:r>
          </w:p>
        </w:tc>
        <w:sdt>
          <w:sdtPr>
            <w:rPr>
              <w:rFonts w:ascii="Arial Narrow" w:eastAsia="Times New Roman" w:hAnsi="Arial Narrow" w:cs="Calibri"/>
              <w:color w:val="000000" w:themeColor="text1"/>
              <w:sz w:val="19"/>
              <w:szCs w:val="19"/>
              <w:lang w:val="en-US"/>
            </w:rPr>
            <w:id w:val="-100466940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08A2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9894790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23D505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1452436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3F28D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30E8BC9"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657B67A9"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BFACAF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F490B0C" w14:textId="01D5D8CF"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Sunt propuse masuri de evitare a surselor de lumină care atrag speciile zburătoare în zonele cu risc de coliziune de la nivelul </w:t>
            </w:r>
            <w:r w:rsidR="00CC78F8">
              <w:rPr>
                <w:rFonts w:ascii="Arial Narrow" w:eastAsia="Times New Roman" w:hAnsi="Arial Narrow" w:cs="Calibri"/>
                <w:color w:val="000000"/>
                <w:sz w:val="19"/>
                <w:szCs w:val="19"/>
              </w:rPr>
              <w:t>caii ferate</w:t>
            </w:r>
          </w:p>
        </w:tc>
        <w:sdt>
          <w:sdtPr>
            <w:rPr>
              <w:rFonts w:ascii="Arial Narrow" w:eastAsia="Times New Roman" w:hAnsi="Arial Narrow" w:cs="Calibri"/>
              <w:color w:val="000000" w:themeColor="text1"/>
              <w:sz w:val="19"/>
              <w:szCs w:val="19"/>
              <w:lang w:val="en-US"/>
            </w:rPr>
            <w:id w:val="1453139343"/>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039908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2131062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B6A0AE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3866113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E30BF1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F1FE404"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947643A"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A44A20D"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6099687" w14:textId="03EB3B18"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S-a propus un plan de monitorizare a factorilor de mediu, inclusiv a biodiversității, atât pentru perioada execuției lucrărilor, cât și pentru primii ani din perioada de operare</w:t>
            </w:r>
          </w:p>
        </w:tc>
        <w:sdt>
          <w:sdtPr>
            <w:rPr>
              <w:rFonts w:ascii="Arial Narrow" w:eastAsia="Times New Roman" w:hAnsi="Arial Narrow" w:cs="Calibri"/>
              <w:color w:val="000000" w:themeColor="text1"/>
              <w:sz w:val="19"/>
              <w:szCs w:val="19"/>
              <w:lang w:val="en-US"/>
            </w:rPr>
            <w:id w:val="966789435"/>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E08FA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10645475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9F41F5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5962976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562F11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FC8112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17117D9"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2DCFB7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2A7910B"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Se va monitoriza implementarea măsurilor de prevenire / reducere a impactului asupra </w:t>
            </w:r>
            <w:proofErr w:type="spellStart"/>
            <w:r w:rsidRPr="001B1AB3">
              <w:rPr>
                <w:rFonts w:ascii="Arial Narrow" w:eastAsia="Times New Roman" w:hAnsi="Arial Narrow" w:cs="Calibri"/>
                <w:color w:val="000000"/>
                <w:sz w:val="19"/>
                <w:szCs w:val="19"/>
              </w:rPr>
              <w:t>biodiversitatii</w:t>
            </w:r>
            <w:proofErr w:type="spellEnd"/>
          </w:p>
        </w:tc>
        <w:sdt>
          <w:sdtPr>
            <w:rPr>
              <w:rFonts w:ascii="Arial Narrow" w:eastAsia="Times New Roman" w:hAnsi="Arial Narrow" w:cs="Calibri"/>
              <w:color w:val="000000" w:themeColor="text1"/>
              <w:sz w:val="19"/>
              <w:szCs w:val="19"/>
              <w:lang w:val="en-US"/>
            </w:rPr>
            <w:id w:val="264120560"/>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1742F2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332028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141FB6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9481347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B56918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319021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DF93CE5"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7AACB93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F4A8DEE"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Costurile privind masurile de prevenire si reducere a impactului proiectului asupra ariilor naturale protejate sunt include in costul total al proiectului</w:t>
            </w:r>
          </w:p>
        </w:tc>
        <w:sdt>
          <w:sdtPr>
            <w:rPr>
              <w:rFonts w:ascii="Arial Narrow" w:eastAsia="Times New Roman" w:hAnsi="Arial Narrow" w:cs="Calibri"/>
              <w:color w:val="000000" w:themeColor="text1"/>
              <w:sz w:val="19"/>
              <w:szCs w:val="19"/>
              <w:lang w:val="en-US"/>
            </w:rPr>
            <w:id w:val="-914247556"/>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A33D59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6193186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1955AB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0537442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9C70C0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426578A"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bl>
    <w:p w14:paraId="5DA20F75" w14:textId="77777777" w:rsidR="00466338" w:rsidRPr="001B1AB3" w:rsidRDefault="00466338" w:rsidP="00466338">
      <w:pPr>
        <w:rPr>
          <w:sz w:val="20"/>
          <w:szCs w:val="20"/>
          <w:lang w:val="fr-BE"/>
        </w:rPr>
      </w:pPr>
    </w:p>
    <w:p w14:paraId="2D37D57F" w14:textId="77777777" w:rsidR="00466338" w:rsidRPr="001B1AB3" w:rsidRDefault="00466338" w:rsidP="00466338">
      <w:pPr>
        <w:rPr>
          <w:sz w:val="20"/>
          <w:szCs w:val="20"/>
          <w:lang w:val="fr-BE"/>
        </w:rPr>
      </w:pPr>
    </w:p>
    <w:sectPr w:rsidR="00466338" w:rsidRPr="001B1AB3" w:rsidSect="00466338">
      <w:footerReference w:type="default" r:id="rId11"/>
      <w:type w:val="continuous"/>
      <w:pgSz w:w="11907" w:h="16840" w:code="9"/>
      <w:pgMar w:top="630" w:right="1418" w:bottom="1134" w:left="1170" w:header="36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157F1" w14:textId="77777777" w:rsidR="00333502" w:rsidRDefault="00333502" w:rsidP="003C6E29">
      <w:pPr>
        <w:spacing w:after="0" w:line="240" w:lineRule="auto"/>
      </w:pPr>
      <w:r>
        <w:separator/>
      </w:r>
    </w:p>
  </w:endnote>
  <w:endnote w:type="continuationSeparator" w:id="0">
    <w:p w14:paraId="058EF814" w14:textId="77777777" w:rsidR="00333502" w:rsidRDefault="00333502" w:rsidP="003C6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libri"/>
    <w:charset w:val="00"/>
    <w:family w:val="roman"/>
    <w:pitch w:val="variable"/>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528415"/>
      <w:docPartObj>
        <w:docPartGallery w:val="Page Numbers (Bottom of Page)"/>
        <w:docPartUnique/>
      </w:docPartObj>
    </w:sdtPr>
    <w:sdtContent>
      <w:p w14:paraId="052E3CAA" w14:textId="05084B8D" w:rsidR="00EA4EA6" w:rsidRDefault="00EA4EA6">
        <w:pPr>
          <w:pStyle w:val="Subsol"/>
          <w:jc w:val="center"/>
        </w:pPr>
        <w:r>
          <w:fldChar w:fldCharType="begin"/>
        </w:r>
        <w:r>
          <w:instrText>PAGE   \* MERGEFORMAT</w:instrText>
        </w:r>
        <w:r>
          <w:fldChar w:fldCharType="separate"/>
        </w:r>
        <w:r w:rsidR="00246D32">
          <w:rPr>
            <w:noProof/>
          </w:rPr>
          <w:t>21</w:t>
        </w:r>
        <w:r>
          <w:fldChar w:fldCharType="end"/>
        </w:r>
      </w:p>
    </w:sdtContent>
  </w:sdt>
  <w:p w14:paraId="7169A91B" w14:textId="77777777" w:rsidR="00EA4EA6" w:rsidRDefault="00EA4EA6">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4F8B8" w14:textId="77777777" w:rsidR="00333502" w:rsidRDefault="00333502" w:rsidP="003C6E29">
      <w:pPr>
        <w:spacing w:after="0" w:line="240" w:lineRule="auto"/>
      </w:pPr>
      <w:r>
        <w:separator/>
      </w:r>
    </w:p>
  </w:footnote>
  <w:footnote w:type="continuationSeparator" w:id="0">
    <w:p w14:paraId="150BB59F" w14:textId="77777777" w:rsidR="00333502" w:rsidRDefault="00333502" w:rsidP="003C6E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8.9pt;height:8.9pt" o:bullet="t">
        <v:imagedata r:id="rId1" o:title=""/>
      </v:shape>
    </w:pict>
  </w:numPicBullet>
  <w:abstractNum w:abstractNumId="0" w15:restartNumberingAfterBreak="0">
    <w:nsid w:val="00D92663"/>
    <w:multiLevelType w:val="hybridMultilevel"/>
    <w:tmpl w:val="DE1EB4B0"/>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825396"/>
    <w:multiLevelType w:val="hybridMultilevel"/>
    <w:tmpl w:val="BD8885F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201E40"/>
    <w:multiLevelType w:val="hybridMultilevel"/>
    <w:tmpl w:val="4C0CD1E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BC6313"/>
    <w:multiLevelType w:val="hybridMultilevel"/>
    <w:tmpl w:val="5338DB7C"/>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1C1B14"/>
    <w:multiLevelType w:val="hybridMultilevel"/>
    <w:tmpl w:val="2EBE98D4"/>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72E0E44"/>
    <w:multiLevelType w:val="hybridMultilevel"/>
    <w:tmpl w:val="DC78AA5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773664B"/>
    <w:multiLevelType w:val="hybridMultilevel"/>
    <w:tmpl w:val="2816563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7B84ACC"/>
    <w:multiLevelType w:val="hybridMultilevel"/>
    <w:tmpl w:val="10EA2C28"/>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4E1E2A16">
      <w:start w:val="1"/>
      <w:numFmt w:val="decimal"/>
      <w:lvlText w:val="%2.1"/>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94A1DF4"/>
    <w:multiLevelType w:val="hybridMultilevel"/>
    <w:tmpl w:val="8C1CA35A"/>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09AD7321"/>
    <w:multiLevelType w:val="hybridMultilevel"/>
    <w:tmpl w:val="32A2E4B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4229A2"/>
    <w:multiLevelType w:val="hybridMultilevel"/>
    <w:tmpl w:val="C8BA04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A9A7922"/>
    <w:multiLevelType w:val="hybridMultilevel"/>
    <w:tmpl w:val="4E962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E0633"/>
    <w:multiLevelType w:val="hybridMultilevel"/>
    <w:tmpl w:val="085AE5D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 w15:restartNumberingAfterBreak="0">
    <w:nsid w:val="0C111566"/>
    <w:multiLevelType w:val="hybridMultilevel"/>
    <w:tmpl w:val="1C36BD0C"/>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D22154F"/>
    <w:multiLevelType w:val="hybridMultilevel"/>
    <w:tmpl w:val="2EFE346C"/>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E7C62DF"/>
    <w:multiLevelType w:val="hybridMultilevel"/>
    <w:tmpl w:val="B21EC7DE"/>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0ED233B9"/>
    <w:multiLevelType w:val="multilevel"/>
    <w:tmpl w:val="C294338C"/>
    <w:lvl w:ilvl="0">
      <w:start w:val="1"/>
      <w:numFmt w:val="decimal"/>
      <w:lvlText w:val="%1."/>
      <w:lvlJc w:val="left"/>
      <w:pPr>
        <w:ind w:left="360" w:hanging="360"/>
      </w:pPr>
      <w:rPr>
        <w:rFonts w:hint="default"/>
        <w:b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0F097043"/>
    <w:multiLevelType w:val="hybridMultilevel"/>
    <w:tmpl w:val="34AC16E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2D3F9E"/>
    <w:multiLevelType w:val="hybridMultilevel"/>
    <w:tmpl w:val="EC3ECFC8"/>
    <w:lvl w:ilvl="0" w:tplc="E56C1714">
      <w:start w:val="1"/>
      <w:numFmt w:val="lowerLetter"/>
      <w:lvlText w:val="%1."/>
      <w:lvlJc w:val="left"/>
      <w:pPr>
        <w:ind w:left="720" w:hanging="360"/>
      </w:pPr>
      <w:rPr>
        <w:rFonts w:hint="default"/>
        <w:color w:val="000000"/>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112C7955"/>
    <w:multiLevelType w:val="hybridMultilevel"/>
    <w:tmpl w:val="76AACFD0"/>
    <w:lvl w:ilvl="0" w:tplc="ED849A6A">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20" w15:restartNumberingAfterBreak="0">
    <w:nsid w:val="11F50C46"/>
    <w:multiLevelType w:val="hybridMultilevel"/>
    <w:tmpl w:val="17F2E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5E40D2"/>
    <w:multiLevelType w:val="hybridMultilevel"/>
    <w:tmpl w:val="CFF6B7C4"/>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2A33243"/>
    <w:multiLevelType w:val="hybridMultilevel"/>
    <w:tmpl w:val="F786819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2B01312"/>
    <w:multiLevelType w:val="hybridMultilevel"/>
    <w:tmpl w:val="A1E8B678"/>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12D23647"/>
    <w:multiLevelType w:val="hybridMultilevel"/>
    <w:tmpl w:val="F7644B1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346205A"/>
    <w:multiLevelType w:val="hybridMultilevel"/>
    <w:tmpl w:val="AF4CA3C2"/>
    <w:lvl w:ilvl="0" w:tplc="0409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134B631B"/>
    <w:multiLevelType w:val="hybridMultilevel"/>
    <w:tmpl w:val="7AAA4E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472D8C"/>
    <w:multiLevelType w:val="hybridMultilevel"/>
    <w:tmpl w:val="1F78C5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9B2C9A"/>
    <w:multiLevelType w:val="hybridMultilevel"/>
    <w:tmpl w:val="7F00976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164A4D4C"/>
    <w:multiLevelType w:val="hybridMultilevel"/>
    <w:tmpl w:val="2D1261A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66966D7"/>
    <w:multiLevelType w:val="hybridMultilevel"/>
    <w:tmpl w:val="0ADE290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16CE1C9A"/>
    <w:multiLevelType w:val="hybridMultilevel"/>
    <w:tmpl w:val="F0245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16D802A1"/>
    <w:multiLevelType w:val="hybridMultilevel"/>
    <w:tmpl w:val="2EB2DAD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8745436"/>
    <w:multiLevelType w:val="hybridMultilevel"/>
    <w:tmpl w:val="C7CA2C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C5137"/>
    <w:multiLevelType w:val="hybridMultilevel"/>
    <w:tmpl w:val="081C6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A462DE8"/>
    <w:multiLevelType w:val="hybridMultilevel"/>
    <w:tmpl w:val="9E84B30E"/>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1AA02DE4"/>
    <w:multiLevelType w:val="hybridMultilevel"/>
    <w:tmpl w:val="85C8E1C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AE31ED9"/>
    <w:multiLevelType w:val="hybridMultilevel"/>
    <w:tmpl w:val="34725F8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1AE743C4"/>
    <w:multiLevelType w:val="hybridMultilevel"/>
    <w:tmpl w:val="0A8AA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1B314A67"/>
    <w:multiLevelType w:val="hybridMultilevel"/>
    <w:tmpl w:val="2E30699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1BCB67F9"/>
    <w:multiLevelType w:val="hybridMultilevel"/>
    <w:tmpl w:val="05A26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C3674C0"/>
    <w:multiLevelType w:val="hybridMultilevel"/>
    <w:tmpl w:val="92F08B6E"/>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E3105FC"/>
    <w:multiLevelType w:val="hybridMultilevel"/>
    <w:tmpl w:val="ADF2C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E474847"/>
    <w:multiLevelType w:val="hybridMultilevel"/>
    <w:tmpl w:val="05B67B2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1F3B608E"/>
    <w:multiLevelType w:val="hybridMultilevel"/>
    <w:tmpl w:val="D19A893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1FEF5C63"/>
    <w:multiLevelType w:val="hybridMultilevel"/>
    <w:tmpl w:val="FC16989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20D721C5"/>
    <w:multiLevelType w:val="hybridMultilevel"/>
    <w:tmpl w:val="74EAA5A8"/>
    <w:lvl w:ilvl="0" w:tplc="0409000D">
      <w:start w:val="1"/>
      <w:numFmt w:val="bullet"/>
      <w:lvlText w:val=""/>
      <w:lvlJc w:val="left"/>
      <w:pPr>
        <w:ind w:left="365" w:hanging="360"/>
      </w:pPr>
      <w:rPr>
        <w:rFonts w:ascii="Wingdings" w:hAnsi="Wingdings" w:hint="default"/>
        <w:color w:val="000000" w:themeColor="text1"/>
      </w:rPr>
    </w:lvl>
    <w:lvl w:ilvl="1" w:tplc="04180003" w:tentative="1">
      <w:start w:val="1"/>
      <w:numFmt w:val="bullet"/>
      <w:lvlText w:val="o"/>
      <w:lvlJc w:val="left"/>
      <w:pPr>
        <w:ind w:left="1085" w:hanging="360"/>
      </w:pPr>
      <w:rPr>
        <w:rFonts w:ascii="Courier New" w:hAnsi="Courier New" w:hint="default"/>
      </w:rPr>
    </w:lvl>
    <w:lvl w:ilvl="2" w:tplc="04180005" w:tentative="1">
      <w:start w:val="1"/>
      <w:numFmt w:val="bullet"/>
      <w:lvlText w:val=""/>
      <w:lvlJc w:val="left"/>
      <w:pPr>
        <w:ind w:left="1805" w:hanging="360"/>
      </w:pPr>
      <w:rPr>
        <w:rFonts w:ascii="Wingdings" w:hAnsi="Wingdings" w:hint="default"/>
      </w:rPr>
    </w:lvl>
    <w:lvl w:ilvl="3" w:tplc="04180001" w:tentative="1">
      <w:start w:val="1"/>
      <w:numFmt w:val="bullet"/>
      <w:lvlText w:val=""/>
      <w:lvlJc w:val="left"/>
      <w:pPr>
        <w:ind w:left="2525" w:hanging="360"/>
      </w:pPr>
      <w:rPr>
        <w:rFonts w:ascii="Symbol" w:hAnsi="Symbol" w:hint="default"/>
      </w:rPr>
    </w:lvl>
    <w:lvl w:ilvl="4" w:tplc="04180003" w:tentative="1">
      <w:start w:val="1"/>
      <w:numFmt w:val="bullet"/>
      <w:lvlText w:val="o"/>
      <w:lvlJc w:val="left"/>
      <w:pPr>
        <w:ind w:left="3245" w:hanging="360"/>
      </w:pPr>
      <w:rPr>
        <w:rFonts w:ascii="Courier New" w:hAnsi="Courier New" w:hint="default"/>
      </w:rPr>
    </w:lvl>
    <w:lvl w:ilvl="5" w:tplc="04180005" w:tentative="1">
      <w:start w:val="1"/>
      <w:numFmt w:val="bullet"/>
      <w:lvlText w:val=""/>
      <w:lvlJc w:val="left"/>
      <w:pPr>
        <w:ind w:left="3965" w:hanging="360"/>
      </w:pPr>
      <w:rPr>
        <w:rFonts w:ascii="Wingdings" w:hAnsi="Wingdings" w:hint="default"/>
      </w:rPr>
    </w:lvl>
    <w:lvl w:ilvl="6" w:tplc="04180001" w:tentative="1">
      <w:start w:val="1"/>
      <w:numFmt w:val="bullet"/>
      <w:lvlText w:val=""/>
      <w:lvlJc w:val="left"/>
      <w:pPr>
        <w:ind w:left="4685" w:hanging="360"/>
      </w:pPr>
      <w:rPr>
        <w:rFonts w:ascii="Symbol" w:hAnsi="Symbol" w:hint="default"/>
      </w:rPr>
    </w:lvl>
    <w:lvl w:ilvl="7" w:tplc="04180003" w:tentative="1">
      <w:start w:val="1"/>
      <w:numFmt w:val="bullet"/>
      <w:lvlText w:val="o"/>
      <w:lvlJc w:val="left"/>
      <w:pPr>
        <w:ind w:left="5405" w:hanging="360"/>
      </w:pPr>
      <w:rPr>
        <w:rFonts w:ascii="Courier New" w:hAnsi="Courier New" w:hint="default"/>
      </w:rPr>
    </w:lvl>
    <w:lvl w:ilvl="8" w:tplc="04180005" w:tentative="1">
      <w:start w:val="1"/>
      <w:numFmt w:val="bullet"/>
      <w:lvlText w:val=""/>
      <w:lvlJc w:val="left"/>
      <w:pPr>
        <w:ind w:left="6125" w:hanging="360"/>
      </w:pPr>
      <w:rPr>
        <w:rFonts w:ascii="Wingdings" w:hAnsi="Wingdings" w:hint="default"/>
      </w:rPr>
    </w:lvl>
  </w:abstractNum>
  <w:abstractNum w:abstractNumId="47" w15:restartNumberingAfterBreak="0">
    <w:nsid w:val="215324E1"/>
    <w:multiLevelType w:val="hybridMultilevel"/>
    <w:tmpl w:val="2E66541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2307081C"/>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49" w15:restartNumberingAfterBreak="0">
    <w:nsid w:val="251375D9"/>
    <w:multiLevelType w:val="hybridMultilevel"/>
    <w:tmpl w:val="A884623C"/>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0" w15:restartNumberingAfterBreak="0">
    <w:nsid w:val="253108E5"/>
    <w:multiLevelType w:val="hybridMultilevel"/>
    <w:tmpl w:val="E95287E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25607DAE"/>
    <w:multiLevelType w:val="hybridMultilevel"/>
    <w:tmpl w:val="7AEA07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6357E29"/>
    <w:multiLevelType w:val="hybridMultilevel"/>
    <w:tmpl w:val="6658A73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3" w15:restartNumberingAfterBreak="0">
    <w:nsid w:val="29E162E9"/>
    <w:multiLevelType w:val="hybridMultilevel"/>
    <w:tmpl w:val="7F2C2DC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A9E1893"/>
    <w:multiLevelType w:val="hybridMultilevel"/>
    <w:tmpl w:val="CC34746C"/>
    <w:lvl w:ilvl="0" w:tplc="0409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AB944BA"/>
    <w:multiLevelType w:val="hybridMultilevel"/>
    <w:tmpl w:val="8BA6FF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B2C6022"/>
    <w:multiLevelType w:val="hybridMultilevel"/>
    <w:tmpl w:val="9138A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0210EC"/>
    <w:multiLevelType w:val="hybridMultilevel"/>
    <w:tmpl w:val="C6BE055C"/>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2C9D3635"/>
    <w:multiLevelType w:val="hybridMultilevel"/>
    <w:tmpl w:val="256023DA"/>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2DB653FE"/>
    <w:multiLevelType w:val="hybridMultilevel"/>
    <w:tmpl w:val="1F9C29B0"/>
    <w:lvl w:ilvl="0" w:tplc="0409000D">
      <w:start w:val="1"/>
      <w:numFmt w:val="bullet"/>
      <w:lvlText w:val=""/>
      <w:lvlJc w:val="left"/>
      <w:pPr>
        <w:ind w:left="723" w:hanging="360"/>
      </w:pPr>
      <w:rPr>
        <w:rFonts w:ascii="Wingdings" w:hAnsi="Wingdings" w:hint="default"/>
      </w:rPr>
    </w:lvl>
    <w:lvl w:ilvl="1" w:tplc="040C0003">
      <w:start w:val="1"/>
      <w:numFmt w:val="bullet"/>
      <w:lvlText w:val="o"/>
      <w:lvlJc w:val="left"/>
      <w:pPr>
        <w:ind w:left="1443" w:hanging="360"/>
      </w:pPr>
      <w:rPr>
        <w:rFonts w:ascii="Courier New" w:hAnsi="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60" w15:restartNumberingAfterBreak="0">
    <w:nsid w:val="2DD86AC7"/>
    <w:multiLevelType w:val="hybridMultilevel"/>
    <w:tmpl w:val="0BB45AD4"/>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DF016A9"/>
    <w:multiLevelType w:val="hybridMultilevel"/>
    <w:tmpl w:val="FA063A1C"/>
    <w:lvl w:ilvl="0" w:tplc="30024074">
      <w:numFmt w:val="bullet"/>
      <w:lvlText w:val="-"/>
      <w:lvlJc w:val="left"/>
      <w:pPr>
        <w:ind w:left="720" w:hanging="360"/>
      </w:pPr>
      <w:rPr>
        <w:rFonts w:ascii="Calibri" w:eastAsia="Calibri" w:hAnsi="Calibri"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E4370BF"/>
    <w:multiLevelType w:val="hybridMultilevel"/>
    <w:tmpl w:val="5680FD2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3" w15:restartNumberingAfterBreak="0">
    <w:nsid w:val="2E496727"/>
    <w:multiLevelType w:val="hybridMultilevel"/>
    <w:tmpl w:val="FE1C017A"/>
    <w:lvl w:ilvl="0" w:tplc="0409000D">
      <w:start w:val="1"/>
      <w:numFmt w:val="bullet"/>
      <w:lvlText w:val=""/>
      <w:lvlJc w:val="left"/>
      <w:pPr>
        <w:ind w:left="360" w:hanging="360"/>
      </w:pPr>
      <w:rPr>
        <w:rFonts w:ascii="Wingdings" w:hAnsi="Wingdings"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4" w15:restartNumberingAfterBreak="0">
    <w:nsid w:val="2E6B7B4E"/>
    <w:multiLevelType w:val="hybridMultilevel"/>
    <w:tmpl w:val="57107D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5" w15:restartNumberingAfterBreak="0">
    <w:nsid w:val="2F797478"/>
    <w:multiLevelType w:val="hybridMultilevel"/>
    <w:tmpl w:val="C8C01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F7B486D"/>
    <w:multiLevelType w:val="hybridMultilevel"/>
    <w:tmpl w:val="42E6ED48"/>
    <w:lvl w:ilvl="0" w:tplc="67EC6A1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30AA1CD0"/>
    <w:multiLevelType w:val="hybridMultilevel"/>
    <w:tmpl w:val="6E1EE0E6"/>
    <w:lvl w:ilvl="0" w:tplc="63CAD240">
      <w:start w:val="1"/>
      <w:numFmt w:val="lowerRoman"/>
      <w:lvlText w:val="(%1)"/>
      <w:lvlJc w:val="left"/>
      <w:pPr>
        <w:ind w:left="1530" w:hanging="360"/>
      </w:pPr>
      <w:rPr>
        <w:rFonts w:ascii="Trebuchet MS" w:eastAsia="Times New Roman" w:hAnsi="Trebuchet MS" w:cs="Times New Roman"/>
        <w:color w:val="000000"/>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8" w15:restartNumberingAfterBreak="0">
    <w:nsid w:val="30AC6C50"/>
    <w:multiLevelType w:val="hybridMultilevel"/>
    <w:tmpl w:val="F5C4034A"/>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313D4018"/>
    <w:multiLevelType w:val="hybridMultilevel"/>
    <w:tmpl w:val="155E0C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3149741F"/>
    <w:multiLevelType w:val="hybridMultilevel"/>
    <w:tmpl w:val="436C01C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32D011A1"/>
    <w:multiLevelType w:val="hybridMultilevel"/>
    <w:tmpl w:val="19A2AAEC"/>
    <w:lvl w:ilvl="0" w:tplc="927E6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4B711F8"/>
    <w:multiLevelType w:val="hybridMultilevel"/>
    <w:tmpl w:val="F73C768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36A646E1"/>
    <w:multiLevelType w:val="hybridMultilevel"/>
    <w:tmpl w:val="05F4C960"/>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4" w15:restartNumberingAfterBreak="0">
    <w:nsid w:val="37865A1E"/>
    <w:multiLevelType w:val="hybridMultilevel"/>
    <w:tmpl w:val="A728571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37E936F3"/>
    <w:multiLevelType w:val="hybridMultilevel"/>
    <w:tmpl w:val="9780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7F72F88"/>
    <w:multiLevelType w:val="hybridMultilevel"/>
    <w:tmpl w:val="7B5623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3839312E"/>
    <w:multiLevelType w:val="hybridMultilevel"/>
    <w:tmpl w:val="1A1E400A"/>
    <w:lvl w:ilvl="0" w:tplc="BBD42E9A">
      <w:start w:val="1"/>
      <w:numFmt w:val="lowerRoman"/>
      <w:lvlText w:val="(%1)"/>
      <w:lvlJc w:val="left"/>
      <w:pPr>
        <w:ind w:left="1854" w:hanging="72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78" w15:restartNumberingAfterBreak="0">
    <w:nsid w:val="396A50FC"/>
    <w:multiLevelType w:val="multilevel"/>
    <w:tmpl w:val="3F40E0A4"/>
    <w:lvl w:ilvl="0">
      <w:start w:val="1"/>
      <w:numFmt w:val="decimal"/>
      <w:lvlText w:val="%1"/>
      <w:lvlJc w:val="left"/>
      <w:pPr>
        <w:ind w:left="360" w:hanging="360"/>
      </w:pPr>
      <w:rPr>
        <w:rFonts w:hint="default"/>
        <w:b/>
      </w:rPr>
    </w:lvl>
    <w:lvl w:ilvl="1">
      <w:start w:val="1"/>
      <w:numFmt w:val="decimal"/>
      <w:lvlText w:val="%1.%2"/>
      <w:lvlJc w:val="left"/>
      <w:pPr>
        <w:ind w:left="81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79" w15:restartNumberingAfterBreak="0">
    <w:nsid w:val="397033D7"/>
    <w:multiLevelType w:val="hybridMultilevel"/>
    <w:tmpl w:val="1FC65DC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0" w15:restartNumberingAfterBreak="0">
    <w:nsid w:val="3A271726"/>
    <w:multiLevelType w:val="hybridMultilevel"/>
    <w:tmpl w:val="A72CDEDE"/>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81" w15:restartNumberingAfterBreak="0">
    <w:nsid w:val="3A2B50E3"/>
    <w:multiLevelType w:val="hybridMultilevel"/>
    <w:tmpl w:val="C8E450C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3A4C2F9F"/>
    <w:multiLevelType w:val="hybridMultilevel"/>
    <w:tmpl w:val="5992978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3AA629E2"/>
    <w:multiLevelType w:val="hybridMultilevel"/>
    <w:tmpl w:val="0A8628F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3AB747AC"/>
    <w:multiLevelType w:val="hybridMultilevel"/>
    <w:tmpl w:val="B99284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5" w15:restartNumberingAfterBreak="0">
    <w:nsid w:val="3B625353"/>
    <w:multiLevelType w:val="hybridMultilevel"/>
    <w:tmpl w:val="2E6A036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86" w15:restartNumberingAfterBreak="0">
    <w:nsid w:val="3BB01423"/>
    <w:multiLevelType w:val="hybridMultilevel"/>
    <w:tmpl w:val="62049A1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7" w15:restartNumberingAfterBreak="0">
    <w:nsid w:val="3BB24C5D"/>
    <w:multiLevelType w:val="hybridMultilevel"/>
    <w:tmpl w:val="BE380E86"/>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3BCB2D1B"/>
    <w:multiLevelType w:val="hybridMultilevel"/>
    <w:tmpl w:val="5D7A80BA"/>
    <w:lvl w:ilvl="0" w:tplc="F32C982C">
      <w:start w:val="1"/>
      <w:numFmt w:val="bullet"/>
      <w:lvlText w:val=""/>
      <w:lvlJc w:val="left"/>
      <w:pPr>
        <w:ind w:left="720" w:hanging="360"/>
      </w:pPr>
      <w:rPr>
        <w:rFonts w:ascii="Symbol" w:hAnsi="Symbol"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3C485767"/>
    <w:multiLevelType w:val="hybridMultilevel"/>
    <w:tmpl w:val="5600B6A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0" w15:restartNumberingAfterBreak="0">
    <w:nsid w:val="3CE42982"/>
    <w:multiLevelType w:val="hybridMultilevel"/>
    <w:tmpl w:val="7C1A5ADC"/>
    <w:lvl w:ilvl="0" w:tplc="EE3AA550">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1" w15:restartNumberingAfterBreak="0">
    <w:nsid w:val="3D262E14"/>
    <w:multiLevelType w:val="hybridMultilevel"/>
    <w:tmpl w:val="F9DC315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3D536BAD"/>
    <w:multiLevelType w:val="hybridMultilevel"/>
    <w:tmpl w:val="252EC04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3D675A1B"/>
    <w:multiLevelType w:val="hybridMultilevel"/>
    <w:tmpl w:val="139824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DE254BD"/>
    <w:multiLevelType w:val="hybridMultilevel"/>
    <w:tmpl w:val="DF78B45E"/>
    <w:lvl w:ilvl="0" w:tplc="BA6E9B7A">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E20059C"/>
    <w:multiLevelType w:val="hybridMultilevel"/>
    <w:tmpl w:val="A7B0A8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04902F8"/>
    <w:multiLevelType w:val="multilevel"/>
    <w:tmpl w:val="28268294"/>
    <w:lvl w:ilvl="0">
      <w:start w:val="1"/>
      <w:numFmt w:val="decimal"/>
      <w:lvlText w:val="%1"/>
      <w:lvlJc w:val="left"/>
      <w:pPr>
        <w:ind w:left="720" w:hanging="360"/>
      </w:pPr>
      <w:rPr>
        <w:rFonts w:hint="default"/>
        <w:color w:val="000000"/>
        <w:sz w:val="24"/>
        <w:szCs w:val="24"/>
        <w:u w:val="single"/>
      </w:rPr>
    </w:lvl>
    <w:lvl w:ilvl="1">
      <w:start w:val="5"/>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42265B06"/>
    <w:multiLevelType w:val="hybridMultilevel"/>
    <w:tmpl w:val="E76A81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42480BF0"/>
    <w:multiLevelType w:val="hybridMultilevel"/>
    <w:tmpl w:val="E88023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3AC5873"/>
    <w:multiLevelType w:val="hybridMultilevel"/>
    <w:tmpl w:val="E278D6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5383916"/>
    <w:multiLevelType w:val="hybridMultilevel"/>
    <w:tmpl w:val="8CA05A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5424776"/>
    <w:multiLevelType w:val="hybridMultilevel"/>
    <w:tmpl w:val="38FEB9F2"/>
    <w:lvl w:ilvl="0" w:tplc="5AF83B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45CB31EF"/>
    <w:multiLevelType w:val="hybridMultilevel"/>
    <w:tmpl w:val="B6625C7A"/>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46E57DF3"/>
    <w:multiLevelType w:val="hybridMultilevel"/>
    <w:tmpl w:val="408A44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7037FD1"/>
    <w:multiLevelType w:val="hybridMultilevel"/>
    <w:tmpl w:val="BCE8C6E2"/>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5" w15:restartNumberingAfterBreak="0">
    <w:nsid w:val="48181035"/>
    <w:multiLevelType w:val="hybridMultilevel"/>
    <w:tmpl w:val="C644C1B2"/>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48692A28"/>
    <w:multiLevelType w:val="hybridMultilevel"/>
    <w:tmpl w:val="EC040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B808C6"/>
    <w:multiLevelType w:val="hybridMultilevel"/>
    <w:tmpl w:val="54E8B7C4"/>
    <w:lvl w:ilvl="0" w:tplc="4E489BE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90D42C7"/>
    <w:multiLevelType w:val="hybridMultilevel"/>
    <w:tmpl w:val="3F76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BD23F1"/>
    <w:multiLevelType w:val="hybridMultilevel"/>
    <w:tmpl w:val="1292BD0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0" w15:restartNumberingAfterBreak="0">
    <w:nsid w:val="4A310B13"/>
    <w:multiLevelType w:val="hybridMultilevel"/>
    <w:tmpl w:val="25582EE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1" w15:restartNumberingAfterBreak="0">
    <w:nsid w:val="4A402C75"/>
    <w:multiLevelType w:val="multilevel"/>
    <w:tmpl w:val="93A0D380"/>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12" w15:restartNumberingAfterBreak="0">
    <w:nsid w:val="4B204454"/>
    <w:multiLevelType w:val="hybridMultilevel"/>
    <w:tmpl w:val="27C29B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B4E3B38"/>
    <w:multiLevelType w:val="hybridMultilevel"/>
    <w:tmpl w:val="2CA2BD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4B623D64"/>
    <w:multiLevelType w:val="hybridMultilevel"/>
    <w:tmpl w:val="D29061DA"/>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5" w15:restartNumberingAfterBreak="0">
    <w:nsid w:val="4B8A217D"/>
    <w:multiLevelType w:val="hybridMultilevel"/>
    <w:tmpl w:val="C16C007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6" w15:restartNumberingAfterBreak="0">
    <w:nsid w:val="4BEB4CDB"/>
    <w:multiLevelType w:val="hybridMultilevel"/>
    <w:tmpl w:val="452ACFC4"/>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7" w15:restartNumberingAfterBreak="0">
    <w:nsid w:val="4C343270"/>
    <w:multiLevelType w:val="hybridMultilevel"/>
    <w:tmpl w:val="85D0EB58"/>
    <w:lvl w:ilvl="0" w:tplc="0BAE819A">
      <w:start w:val="2"/>
      <w:numFmt w:val="bullet"/>
      <w:lvlText w:val="-"/>
      <w:lvlJc w:val="left"/>
      <w:pPr>
        <w:ind w:left="720" w:hanging="360"/>
      </w:pPr>
      <w:rPr>
        <w:rFonts w:ascii="Trebuchet MS" w:eastAsia="Times New Roman" w:hAnsi="Trebuchet MS" w:cs="Times New Roman" w:hint="default"/>
        <w:b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C587FC6"/>
    <w:multiLevelType w:val="hybridMultilevel"/>
    <w:tmpl w:val="44A612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4C633B85"/>
    <w:multiLevelType w:val="hybridMultilevel"/>
    <w:tmpl w:val="5DBA002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0" w15:restartNumberingAfterBreak="0">
    <w:nsid w:val="4E486E7F"/>
    <w:multiLevelType w:val="hybridMultilevel"/>
    <w:tmpl w:val="B8AAC33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4E9E525F"/>
    <w:multiLevelType w:val="multilevel"/>
    <w:tmpl w:val="8C868920"/>
    <w:lvl w:ilvl="0">
      <w:start w:val="3"/>
      <w:numFmt w:val="decimal"/>
      <w:lvlText w:val="%1."/>
      <w:lvlJc w:val="left"/>
      <w:pPr>
        <w:ind w:left="3600" w:hanging="360"/>
      </w:pPr>
      <w:rPr>
        <w:rFonts w:hint="default"/>
        <w:color w:val="000000"/>
      </w:rPr>
    </w:lvl>
    <w:lvl w:ilvl="1">
      <w:start w:val="1"/>
      <w:numFmt w:val="decimal"/>
      <w:lvlText w:val="%1.%2."/>
      <w:lvlJc w:val="left"/>
      <w:pPr>
        <w:ind w:left="3780" w:hanging="360"/>
      </w:pPr>
      <w:rPr>
        <w:rFonts w:hint="default"/>
        <w:color w:val="000000"/>
      </w:rPr>
    </w:lvl>
    <w:lvl w:ilvl="2">
      <w:start w:val="1"/>
      <w:numFmt w:val="decimal"/>
      <w:lvlText w:val="%1.%2.%3."/>
      <w:lvlJc w:val="left"/>
      <w:pPr>
        <w:ind w:left="396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4320" w:hanging="1080"/>
      </w:pPr>
      <w:rPr>
        <w:rFonts w:hint="default"/>
        <w:color w:val="000000"/>
      </w:rPr>
    </w:lvl>
    <w:lvl w:ilvl="5">
      <w:start w:val="1"/>
      <w:numFmt w:val="decimal"/>
      <w:lvlText w:val="%1.%2.%3.%4.%5.%6."/>
      <w:lvlJc w:val="left"/>
      <w:pPr>
        <w:ind w:left="432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4680" w:hanging="1440"/>
      </w:pPr>
      <w:rPr>
        <w:rFonts w:hint="default"/>
        <w:color w:val="000000"/>
      </w:rPr>
    </w:lvl>
    <w:lvl w:ilvl="8">
      <w:start w:val="1"/>
      <w:numFmt w:val="decimal"/>
      <w:lvlText w:val="%1.%2.%3.%4.%5.%6.%7.%8.%9."/>
      <w:lvlJc w:val="left"/>
      <w:pPr>
        <w:ind w:left="5040" w:hanging="1800"/>
      </w:pPr>
      <w:rPr>
        <w:rFonts w:hint="default"/>
        <w:color w:val="000000"/>
      </w:rPr>
    </w:lvl>
  </w:abstractNum>
  <w:abstractNum w:abstractNumId="122" w15:restartNumberingAfterBreak="0">
    <w:nsid w:val="4EE32972"/>
    <w:multiLevelType w:val="hybridMultilevel"/>
    <w:tmpl w:val="657CAF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F511B40"/>
    <w:multiLevelType w:val="hybridMultilevel"/>
    <w:tmpl w:val="1A64D6F6"/>
    <w:lvl w:ilvl="0" w:tplc="0409000B">
      <w:start w:val="1"/>
      <w:numFmt w:val="bullet"/>
      <w:lvlText w:val=""/>
      <w:lvlJc w:val="left"/>
      <w:pPr>
        <w:ind w:left="2345"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4" w15:restartNumberingAfterBreak="0">
    <w:nsid w:val="4FE41249"/>
    <w:multiLevelType w:val="hybridMultilevel"/>
    <w:tmpl w:val="8FAAE518"/>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5" w15:restartNumberingAfterBreak="0">
    <w:nsid w:val="50004818"/>
    <w:multiLevelType w:val="hybridMultilevel"/>
    <w:tmpl w:val="F91439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17E0779"/>
    <w:multiLevelType w:val="hybridMultilevel"/>
    <w:tmpl w:val="FCB4161A"/>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7" w15:restartNumberingAfterBreak="0">
    <w:nsid w:val="524018FF"/>
    <w:multiLevelType w:val="hybridMultilevel"/>
    <w:tmpl w:val="3C6413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31C2EB2"/>
    <w:multiLevelType w:val="hybridMultilevel"/>
    <w:tmpl w:val="57802EF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53343612"/>
    <w:multiLevelType w:val="hybridMultilevel"/>
    <w:tmpl w:val="29785A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3B047C6"/>
    <w:multiLevelType w:val="hybridMultilevel"/>
    <w:tmpl w:val="DC344DA4"/>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1" w15:restartNumberingAfterBreak="0">
    <w:nsid w:val="55207E61"/>
    <w:multiLevelType w:val="hybridMultilevel"/>
    <w:tmpl w:val="1AB274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2" w15:restartNumberingAfterBreak="0">
    <w:nsid w:val="55805AA2"/>
    <w:multiLevelType w:val="hybridMultilevel"/>
    <w:tmpl w:val="6B6A495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3" w15:restartNumberingAfterBreak="0">
    <w:nsid w:val="567D36CC"/>
    <w:multiLevelType w:val="hybridMultilevel"/>
    <w:tmpl w:val="D3AE3230"/>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4" w15:restartNumberingAfterBreak="0">
    <w:nsid w:val="57F0666B"/>
    <w:multiLevelType w:val="hybridMultilevel"/>
    <w:tmpl w:val="A62A4C2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5" w15:restartNumberingAfterBreak="0">
    <w:nsid w:val="582B2384"/>
    <w:multiLevelType w:val="hybridMultilevel"/>
    <w:tmpl w:val="5048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8E807A4"/>
    <w:multiLevelType w:val="hybridMultilevel"/>
    <w:tmpl w:val="8C90F5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9461D8D"/>
    <w:multiLevelType w:val="hybridMultilevel"/>
    <w:tmpl w:val="DB667D0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595F6343"/>
    <w:multiLevelType w:val="hybridMultilevel"/>
    <w:tmpl w:val="B0321C42"/>
    <w:lvl w:ilvl="0" w:tplc="E154DC0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9BF3108"/>
    <w:multiLevelType w:val="hybridMultilevel"/>
    <w:tmpl w:val="9A82DF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 w15:restartNumberingAfterBreak="0">
    <w:nsid w:val="59EE4252"/>
    <w:multiLevelType w:val="hybridMultilevel"/>
    <w:tmpl w:val="4FAE563E"/>
    <w:lvl w:ilvl="0" w:tplc="ED30110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15:restartNumberingAfterBreak="0">
    <w:nsid w:val="5AE415F8"/>
    <w:multiLevelType w:val="hybridMultilevel"/>
    <w:tmpl w:val="CD941D08"/>
    <w:lvl w:ilvl="0" w:tplc="106ECB3C">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5C40421C"/>
    <w:multiLevelType w:val="hybridMultilevel"/>
    <w:tmpl w:val="FF3E8D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C8A6E3B"/>
    <w:multiLevelType w:val="hybridMultilevel"/>
    <w:tmpl w:val="20943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D3A344C"/>
    <w:multiLevelType w:val="multilevel"/>
    <w:tmpl w:val="FD9E26D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5" w15:restartNumberingAfterBreak="0">
    <w:nsid w:val="5DBD53E2"/>
    <w:multiLevelType w:val="hybridMultilevel"/>
    <w:tmpl w:val="5600B6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6" w15:restartNumberingAfterBreak="0">
    <w:nsid w:val="5E721447"/>
    <w:multiLevelType w:val="hybridMultilevel"/>
    <w:tmpl w:val="50DC960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5EE07532"/>
    <w:multiLevelType w:val="hybridMultilevel"/>
    <w:tmpl w:val="41188E30"/>
    <w:lvl w:ilvl="0" w:tplc="692C5BD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8" w15:restartNumberingAfterBreak="0">
    <w:nsid w:val="5F8C4443"/>
    <w:multiLevelType w:val="hybridMultilevel"/>
    <w:tmpl w:val="03FC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06C531E"/>
    <w:multiLevelType w:val="hybridMultilevel"/>
    <w:tmpl w:val="F20653E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62954C42"/>
    <w:multiLevelType w:val="hybridMultilevel"/>
    <w:tmpl w:val="B068F11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62BF7CE9"/>
    <w:multiLevelType w:val="hybridMultilevel"/>
    <w:tmpl w:val="A65CB75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2" w15:restartNumberingAfterBreak="0">
    <w:nsid w:val="62C2771F"/>
    <w:multiLevelType w:val="hybridMultilevel"/>
    <w:tmpl w:val="78C48AF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3" w15:restartNumberingAfterBreak="0">
    <w:nsid w:val="63451E90"/>
    <w:multiLevelType w:val="hybridMultilevel"/>
    <w:tmpl w:val="6132268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4" w15:restartNumberingAfterBreak="0">
    <w:nsid w:val="63587BF7"/>
    <w:multiLevelType w:val="hybridMultilevel"/>
    <w:tmpl w:val="FCCA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41F4C5A"/>
    <w:multiLevelType w:val="hybridMultilevel"/>
    <w:tmpl w:val="DFB8318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6" w15:restartNumberingAfterBreak="0">
    <w:nsid w:val="648A59A6"/>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57" w15:restartNumberingAfterBreak="0">
    <w:nsid w:val="64C76194"/>
    <w:multiLevelType w:val="hybridMultilevel"/>
    <w:tmpl w:val="55C005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5151869"/>
    <w:multiLevelType w:val="hybridMultilevel"/>
    <w:tmpl w:val="F344FAA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59" w15:restartNumberingAfterBreak="0">
    <w:nsid w:val="675901C5"/>
    <w:multiLevelType w:val="hybridMultilevel"/>
    <w:tmpl w:val="27E4BA80"/>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67684DB4"/>
    <w:multiLevelType w:val="hybridMultilevel"/>
    <w:tmpl w:val="D5BAFF80"/>
    <w:lvl w:ilvl="0" w:tplc="6B3EC79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4F648BC">
      <w:start w:val="1"/>
      <w:numFmt w:val="decimal"/>
      <w:lvlText w:val="%4."/>
      <w:lvlJc w:val="left"/>
      <w:pPr>
        <w:ind w:left="1530" w:hanging="360"/>
      </w:pPr>
      <w:rPr>
        <w:i w:val="0"/>
        <w:iCs/>
        <w:strike w:val="0"/>
      </w:rPr>
    </w:lvl>
    <w:lvl w:ilvl="4" w:tplc="04090019">
      <w:start w:val="1"/>
      <w:numFmt w:val="lowerLetter"/>
      <w:lvlText w:val="%5."/>
      <w:lvlJc w:val="left"/>
      <w:pPr>
        <w:ind w:left="1637"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8C928A3"/>
    <w:multiLevelType w:val="multilevel"/>
    <w:tmpl w:val="40E02E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2" w15:restartNumberingAfterBreak="0">
    <w:nsid w:val="69D31532"/>
    <w:multiLevelType w:val="hybridMultilevel"/>
    <w:tmpl w:val="B85ACA1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6A784735"/>
    <w:multiLevelType w:val="hybridMultilevel"/>
    <w:tmpl w:val="05587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A853C0F"/>
    <w:multiLevelType w:val="hybridMultilevel"/>
    <w:tmpl w:val="A816CF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D22738B"/>
    <w:multiLevelType w:val="hybridMultilevel"/>
    <w:tmpl w:val="EEDE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D756CB3"/>
    <w:multiLevelType w:val="hybridMultilevel"/>
    <w:tmpl w:val="C15EA3D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7" w15:restartNumberingAfterBreak="0">
    <w:nsid w:val="6F6B3642"/>
    <w:multiLevelType w:val="multilevel"/>
    <w:tmpl w:val="0308C902"/>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68" w15:restartNumberingAfterBreak="0">
    <w:nsid w:val="6F7A6316"/>
    <w:multiLevelType w:val="hybridMultilevel"/>
    <w:tmpl w:val="1F44B6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705B14AA"/>
    <w:multiLevelType w:val="multilevel"/>
    <w:tmpl w:val="F9B8BDDA"/>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70" w15:restartNumberingAfterBreak="0">
    <w:nsid w:val="71A64375"/>
    <w:multiLevelType w:val="hybridMultilevel"/>
    <w:tmpl w:val="21A62A94"/>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25B4BF3"/>
    <w:multiLevelType w:val="hybridMultilevel"/>
    <w:tmpl w:val="FD18337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2" w15:restartNumberingAfterBreak="0">
    <w:nsid w:val="735E3BF4"/>
    <w:multiLevelType w:val="hybridMultilevel"/>
    <w:tmpl w:val="6944D34A"/>
    <w:lvl w:ilvl="0" w:tplc="0409000D">
      <w:start w:val="1"/>
      <w:numFmt w:val="bullet"/>
      <w:lvlText w:val=""/>
      <w:lvlJc w:val="left"/>
      <w:pPr>
        <w:ind w:left="360" w:hanging="360"/>
      </w:pPr>
      <w:rPr>
        <w:rFonts w:ascii="Wingdings" w:hAnsi="Wingdings" w:hint="default"/>
        <w:b w:val="0"/>
        <w:sz w:val="24"/>
        <w:szCs w:val="24"/>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3" w15:restartNumberingAfterBreak="0">
    <w:nsid w:val="73AF493F"/>
    <w:multiLevelType w:val="hybridMultilevel"/>
    <w:tmpl w:val="3BA0CBA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3B41D2C"/>
    <w:multiLevelType w:val="hybridMultilevel"/>
    <w:tmpl w:val="A7F03D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3C22B0F"/>
    <w:multiLevelType w:val="hybridMultilevel"/>
    <w:tmpl w:val="30E2C8BA"/>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6" w15:restartNumberingAfterBreak="0">
    <w:nsid w:val="74C91F4A"/>
    <w:multiLevelType w:val="hybridMultilevel"/>
    <w:tmpl w:val="23C8399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7" w15:restartNumberingAfterBreak="0">
    <w:nsid w:val="757F68D5"/>
    <w:multiLevelType w:val="hybridMultilevel"/>
    <w:tmpl w:val="FC6C4B5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5A20A3D"/>
    <w:multiLevelType w:val="hybridMultilevel"/>
    <w:tmpl w:val="04161B9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773E5A5B"/>
    <w:multiLevelType w:val="hybridMultilevel"/>
    <w:tmpl w:val="358A3638"/>
    <w:lvl w:ilvl="0" w:tplc="927E69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15:restartNumberingAfterBreak="0">
    <w:nsid w:val="77C052AC"/>
    <w:multiLevelType w:val="hybridMultilevel"/>
    <w:tmpl w:val="768C3C7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15:restartNumberingAfterBreak="0">
    <w:nsid w:val="790F030E"/>
    <w:multiLevelType w:val="hybridMultilevel"/>
    <w:tmpl w:val="D4BE317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792E1C80"/>
    <w:multiLevelType w:val="hybridMultilevel"/>
    <w:tmpl w:val="6E86ACA8"/>
    <w:lvl w:ilvl="0" w:tplc="0BAE819A">
      <w:start w:val="2"/>
      <w:numFmt w:val="bullet"/>
      <w:lvlText w:val="-"/>
      <w:lvlJc w:val="left"/>
      <w:pPr>
        <w:ind w:left="720" w:hanging="360"/>
      </w:pPr>
      <w:rPr>
        <w:rFonts w:ascii="Trebuchet MS" w:eastAsia="Times New Roman" w:hAnsi="Trebuchet MS" w:cs="Times New Roman"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95E6BCD"/>
    <w:multiLevelType w:val="hybridMultilevel"/>
    <w:tmpl w:val="D96CB3F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4" w15:restartNumberingAfterBreak="0">
    <w:nsid w:val="79D70B03"/>
    <w:multiLevelType w:val="multilevel"/>
    <w:tmpl w:val="38F8E92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5" w15:restartNumberingAfterBreak="0">
    <w:nsid w:val="79EA4BBB"/>
    <w:multiLevelType w:val="hybridMultilevel"/>
    <w:tmpl w:val="130037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A3D56AC"/>
    <w:multiLevelType w:val="hybridMultilevel"/>
    <w:tmpl w:val="7F880D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B3C7488"/>
    <w:multiLevelType w:val="multilevel"/>
    <w:tmpl w:val="7A8A9A78"/>
    <w:lvl w:ilvl="0">
      <w:start w:val="1"/>
      <w:numFmt w:val="decimal"/>
      <w:lvlText w:val="%1."/>
      <w:lvlJc w:val="left"/>
      <w:pPr>
        <w:ind w:left="502" w:hanging="360"/>
      </w:p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8" w15:restartNumberingAfterBreak="0">
    <w:nsid w:val="7B7752BC"/>
    <w:multiLevelType w:val="hybridMultilevel"/>
    <w:tmpl w:val="318083F0"/>
    <w:lvl w:ilvl="0" w:tplc="0409000D">
      <w:start w:val="1"/>
      <w:numFmt w:val="bullet"/>
      <w:lvlText w:val=""/>
      <w:lvlJc w:val="left"/>
      <w:pPr>
        <w:ind w:left="810" w:hanging="360"/>
      </w:pPr>
      <w:rPr>
        <w:rFonts w:ascii="Wingdings" w:hAnsi="Wingdings" w:hint="default"/>
      </w:rPr>
    </w:lvl>
    <w:lvl w:ilvl="1" w:tplc="040C0003" w:tentative="1">
      <w:start w:val="1"/>
      <w:numFmt w:val="bullet"/>
      <w:lvlText w:val="o"/>
      <w:lvlJc w:val="left"/>
      <w:pPr>
        <w:ind w:left="1322" w:hanging="360"/>
      </w:pPr>
      <w:rPr>
        <w:rFonts w:ascii="Courier New" w:hAnsi="Courier New" w:hint="default"/>
      </w:rPr>
    </w:lvl>
    <w:lvl w:ilvl="2" w:tplc="040C0005" w:tentative="1">
      <w:start w:val="1"/>
      <w:numFmt w:val="bullet"/>
      <w:lvlText w:val=""/>
      <w:lvlJc w:val="left"/>
      <w:pPr>
        <w:ind w:left="2042" w:hanging="360"/>
      </w:pPr>
      <w:rPr>
        <w:rFonts w:ascii="Wingdings" w:hAnsi="Wingdings" w:hint="default"/>
      </w:rPr>
    </w:lvl>
    <w:lvl w:ilvl="3" w:tplc="040C0001" w:tentative="1">
      <w:start w:val="1"/>
      <w:numFmt w:val="bullet"/>
      <w:lvlText w:val=""/>
      <w:lvlJc w:val="left"/>
      <w:pPr>
        <w:ind w:left="2762" w:hanging="360"/>
      </w:pPr>
      <w:rPr>
        <w:rFonts w:ascii="Symbol" w:hAnsi="Symbol" w:hint="default"/>
      </w:rPr>
    </w:lvl>
    <w:lvl w:ilvl="4" w:tplc="040C0003" w:tentative="1">
      <w:start w:val="1"/>
      <w:numFmt w:val="bullet"/>
      <w:lvlText w:val="o"/>
      <w:lvlJc w:val="left"/>
      <w:pPr>
        <w:ind w:left="3482" w:hanging="360"/>
      </w:pPr>
      <w:rPr>
        <w:rFonts w:ascii="Courier New" w:hAnsi="Courier New" w:hint="default"/>
      </w:rPr>
    </w:lvl>
    <w:lvl w:ilvl="5" w:tplc="040C0005" w:tentative="1">
      <w:start w:val="1"/>
      <w:numFmt w:val="bullet"/>
      <w:lvlText w:val=""/>
      <w:lvlJc w:val="left"/>
      <w:pPr>
        <w:ind w:left="4202" w:hanging="360"/>
      </w:pPr>
      <w:rPr>
        <w:rFonts w:ascii="Wingdings" w:hAnsi="Wingdings" w:hint="default"/>
      </w:rPr>
    </w:lvl>
    <w:lvl w:ilvl="6" w:tplc="040C0001" w:tentative="1">
      <w:start w:val="1"/>
      <w:numFmt w:val="bullet"/>
      <w:lvlText w:val=""/>
      <w:lvlJc w:val="left"/>
      <w:pPr>
        <w:ind w:left="4922" w:hanging="360"/>
      </w:pPr>
      <w:rPr>
        <w:rFonts w:ascii="Symbol" w:hAnsi="Symbol" w:hint="default"/>
      </w:rPr>
    </w:lvl>
    <w:lvl w:ilvl="7" w:tplc="040C0003" w:tentative="1">
      <w:start w:val="1"/>
      <w:numFmt w:val="bullet"/>
      <w:lvlText w:val="o"/>
      <w:lvlJc w:val="left"/>
      <w:pPr>
        <w:ind w:left="5642" w:hanging="360"/>
      </w:pPr>
      <w:rPr>
        <w:rFonts w:ascii="Courier New" w:hAnsi="Courier New" w:hint="default"/>
      </w:rPr>
    </w:lvl>
    <w:lvl w:ilvl="8" w:tplc="040C0005">
      <w:start w:val="1"/>
      <w:numFmt w:val="bullet"/>
      <w:lvlText w:val=""/>
      <w:lvlJc w:val="left"/>
      <w:pPr>
        <w:ind w:left="6362" w:hanging="360"/>
      </w:pPr>
      <w:rPr>
        <w:rFonts w:ascii="Wingdings" w:hAnsi="Wingdings" w:hint="default"/>
      </w:rPr>
    </w:lvl>
  </w:abstractNum>
  <w:abstractNum w:abstractNumId="189" w15:restartNumberingAfterBreak="0">
    <w:nsid w:val="7C3265BF"/>
    <w:multiLevelType w:val="hybridMultilevel"/>
    <w:tmpl w:val="FA985A56"/>
    <w:lvl w:ilvl="0" w:tplc="58AC53B0">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0" w15:restartNumberingAfterBreak="0">
    <w:nsid w:val="7C965E1E"/>
    <w:multiLevelType w:val="hybridMultilevel"/>
    <w:tmpl w:val="BA0281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1" w15:restartNumberingAfterBreak="0">
    <w:nsid w:val="7D113846"/>
    <w:multiLevelType w:val="multilevel"/>
    <w:tmpl w:val="1914534E"/>
    <w:lvl w:ilvl="0">
      <w:start w:val="1"/>
      <w:numFmt w:val="decimal"/>
      <w:lvlText w:val="%1"/>
      <w:lvlJc w:val="left"/>
      <w:pPr>
        <w:ind w:left="360" w:hanging="360"/>
      </w:pPr>
      <w:rPr>
        <w:rFonts w:hint="default"/>
      </w:rPr>
    </w:lvl>
    <w:lvl w:ilvl="1">
      <w:start w:val="2"/>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2" w15:restartNumberingAfterBreak="0">
    <w:nsid w:val="7D5C0566"/>
    <w:multiLevelType w:val="hybridMultilevel"/>
    <w:tmpl w:val="133ADF72"/>
    <w:lvl w:ilvl="0" w:tplc="AF7E2AFA">
      <w:start w:val="1"/>
      <w:numFmt w:val="decimal"/>
      <w:lvlText w:val="%1."/>
      <w:lvlJc w:val="left"/>
      <w:pPr>
        <w:ind w:left="1080" w:hanging="360"/>
      </w:pPr>
      <w:rPr>
        <w:rFonts w:ascii="Times New Roman" w:eastAsia="Times New Roman" w:hAnsi="Times New Roman" w:cs="Times New Roman"/>
      </w:rPr>
    </w:lvl>
    <w:lvl w:ilvl="1" w:tplc="927E696E">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15:restartNumberingAfterBreak="0">
    <w:nsid w:val="7D5E60D8"/>
    <w:multiLevelType w:val="hybridMultilevel"/>
    <w:tmpl w:val="38300BB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4" w15:restartNumberingAfterBreak="0">
    <w:nsid w:val="7D615324"/>
    <w:multiLevelType w:val="hybridMultilevel"/>
    <w:tmpl w:val="88DE3CA2"/>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5" w15:restartNumberingAfterBreak="0">
    <w:nsid w:val="7DDE0D54"/>
    <w:multiLevelType w:val="hybridMultilevel"/>
    <w:tmpl w:val="EE7A7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E4326A1"/>
    <w:multiLevelType w:val="hybridMultilevel"/>
    <w:tmpl w:val="52DAF900"/>
    <w:lvl w:ilvl="0" w:tplc="3C12E2D6">
      <w:numFmt w:val="bullet"/>
      <w:lvlText w:val="•"/>
      <w:lvlJc w:val="left"/>
      <w:pPr>
        <w:ind w:left="1811" w:hanging="360"/>
      </w:pPr>
      <w:rPr>
        <w:rFonts w:ascii="Times New Roman" w:eastAsia="Times New Roman" w:hAnsi="Times New Roman" w:cs="Times New Roman" w:hint="default"/>
        <w:b w:val="0"/>
        <w:sz w:val="24"/>
        <w:szCs w:val="24"/>
      </w:rPr>
    </w:lvl>
    <w:lvl w:ilvl="1" w:tplc="04180003">
      <w:start w:val="1"/>
      <w:numFmt w:val="bullet"/>
      <w:lvlText w:val="o"/>
      <w:lvlJc w:val="left"/>
      <w:pPr>
        <w:ind w:left="2531" w:hanging="360"/>
      </w:pPr>
      <w:rPr>
        <w:rFonts w:ascii="Courier New" w:hAnsi="Courier New" w:cs="Courier New" w:hint="default"/>
      </w:rPr>
    </w:lvl>
    <w:lvl w:ilvl="2" w:tplc="04180005" w:tentative="1">
      <w:start w:val="1"/>
      <w:numFmt w:val="bullet"/>
      <w:lvlText w:val=""/>
      <w:lvlJc w:val="left"/>
      <w:pPr>
        <w:ind w:left="3251" w:hanging="360"/>
      </w:pPr>
      <w:rPr>
        <w:rFonts w:ascii="Wingdings" w:hAnsi="Wingdings" w:hint="default"/>
      </w:rPr>
    </w:lvl>
    <w:lvl w:ilvl="3" w:tplc="04180001" w:tentative="1">
      <w:start w:val="1"/>
      <w:numFmt w:val="bullet"/>
      <w:lvlText w:val=""/>
      <w:lvlJc w:val="left"/>
      <w:pPr>
        <w:ind w:left="3971" w:hanging="360"/>
      </w:pPr>
      <w:rPr>
        <w:rFonts w:ascii="Symbol" w:hAnsi="Symbol" w:hint="default"/>
      </w:rPr>
    </w:lvl>
    <w:lvl w:ilvl="4" w:tplc="04180003" w:tentative="1">
      <w:start w:val="1"/>
      <w:numFmt w:val="bullet"/>
      <w:lvlText w:val="o"/>
      <w:lvlJc w:val="left"/>
      <w:pPr>
        <w:ind w:left="4691" w:hanging="360"/>
      </w:pPr>
      <w:rPr>
        <w:rFonts w:ascii="Courier New" w:hAnsi="Courier New" w:cs="Courier New" w:hint="default"/>
      </w:rPr>
    </w:lvl>
    <w:lvl w:ilvl="5" w:tplc="04180005" w:tentative="1">
      <w:start w:val="1"/>
      <w:numFmt w:val="bullet"/>
      <w:lvlText w:val=""/>
      <w:lvlJc w:val="left"/>
      <w:pPr>
        <w:ind w:left="5411" w:hanging="360"/>
      </w:pPr>
      <w:rPr>
        <w:rFonts w:ascii="Wingdings" w:hAnsi="Wingdings" w:hint="default"/>
      </w:rPr>
    </w:lvl>
    <w:lvl w:ilvl="6" w:tplc="04180001" w:tentative="1">
      <w:start w:val="1"/>
      <w:numFmt w:val="bullet"/>
      <w:lvlText w:val=""/>
      <w:lvlJc w:val="left"/>
      <w:pPr>
        <w:ind w:left="6131" w:hanging="360"/>
      </w:pPr>
      <w:rPr>
        <w:rFonts w:ascii="Symbol" w:hAnsi="Symbol" w:hint="default"/>
      </w:rPr>
    </w:lvl>
    <w:lvl w:ilvl="7" w:tplc="04180003" w:tentative="1">
      <w:start w:val="1"/>
      <w:numFmt w:val="bullet"/>
      <w:lvlText w:val="o"/>
      <w:lvlJc w:val="left"/>
      <w:pPr>
        <w:ind w:left="6851" w:hanging="360"/>
      </w:pPr>
      <w:rPr>
        <w:rFonts w:ascii="Courier New" w:hAnsi="Courier New" w:cs="Courier New" w:hint="default"/>
      </w:rPr>
    </w:lvl>
    <w:lvl w:ilvl="8" w:tplc="04180005" w:tentative="1">
      <w:start w:val="1"/>
      <w:numFmt w:val="bullet"/>
      <w:lvlText w:val=""/>
      <w:lvlJc w:val="left"/>
      <w:pPr>
        <w:ind w:left="7571" w:hanging="360"/>
      </w:pPr>
      <w:rPr>
        <w:rFonts w:ascii="Wingdings" w:hAnsi="Wingdings" w:hint="default"/>
      </w:rPr>
    </w:lvl>
  </w:abstractNum>
  <w:abstractNum w:abstractNumId="197" w15:restartNumberingAfterBreak="0">
    <w:nsid w:val="7E832FF4"/>
    <w:multiLevelType w:val="hybridMultilevel"/>
    <w:tmpl w:val="C79653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EAE2CF3"/>
    <w:multiLevelType w:val="hybridMultilevel"/>
    <w:tmpl w:val="357A1B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3143526">
    <w:abstractNumId w:val="67"/>
  </w:num>
  <w:num w:numId="2" w16cid:durableId="372315525">
    <w:abstractNumId w:val="71"/>
  </w:num>
  <w:num w:numId="3" w16cid:durableId="823817292">
    <w:abstractNumId w:val="196"/>
  </w:num>
  <w:num w:numId="4" w16cid:durableId="2120222864">
    <w:abstractNumId w:val="121"/>
  </w:num>
  <w:num w:numId="5" w16cid:durableId="1065222461">
    <w:abstractNumId w:val="179"/>
  </w:num>
  <w:num w:numId="6" w16cid:durableId="1638493840">
    <w:abstractNumId w:val="107"/>
  </w:num>
  <w:num w:numId="7" w16cid:durableId="981353093">
    <w:abstractNumId w:val="60"/>
  </w:num>
  <w:num w:numId="8" w16cid:durableId="269549819">
    <w:abstractNumId w:val="58"/>
  </w:num>
  <w:num w:numId="9" w16cid:durableId="1743598061">
    <w:abstractNumId w:val="14"/>
  </w:num>
  <w:num w:numId="10" w16cid:durableId="299966635">
    <w:abstractNumId w:val="92"/>
  </w:num>
  <w:num w:numId="11" w16cid:durableId="1599872641">
    <w:abstractNumId w:val="23"/>
  </w:num>
  <w:num w:numId="12" w16cid:durableId="392508157">
    <w:abstractNumId w:val="130"/>
  </w:num>
  <w:num w:numId="13" w16cid:durableId="1845508653">
    <w:abstractNumId w:val="49"/>
  </w:num>
  <w:num w:numId="14" w16cid:durableId="1990859893">
    <w:abstractNumId w:val="96"/>
  </w:num>
  <w:num w:numId="15" w16cid:durableId="474644465">
    <w:abstractNumId w:val="73"/>
  </w:num>
  <w:num w:numId="16" w16cid:durableId="1992783667">
    <w:abstractNumId w:val="175"/>
  </w:num>
  <w:num w:numId="17" w16cid:durableId="1040324341">
    <w:abstractNumId w:val="9"/>
  </w:num>
  <w:num w:numId="18" w16cid:durableId="825123310">
    <w:abstractNumId w:val="87"/>
  </w:num>
  <w:num w:numId="19" w16cid:durableId="1549414354">
    <w:abstractNumId w:val="18"/>
  </w:num>
  <w:num w:numId="20" w16cid:durableId="581643155">
    <w:abstractNumId w:val="104"/>
  </w:num>
  <w:num w:numId="21" w16cid:durableId="986939286">
    <w:abstractNumId w:val="141"/>
  </w:num>
  <w:num w:numId="22" w16cid:durableId="1618755429">
    <w:abstractNumId w:val="140"/>
  </w:num>
  <w:num w:numId="23" w16cid:durableId="1653098451">
    <w:abstractNumId w:val="66"/>
  </w:num>
  <w:num w:numId="24" w16cid:durableId="1990590738">
    <w:abstractNumId w:val="180"/>
  </w:num>
  <w:num w:numId="25" w16cid:durableId="1572732937">
    <w:abstractNumId w:val="98"/>
  </w:num>
  <w:num w:numId="26" w16cid:durableId="1849786080">
    <w:abstractNumId w:val="174"/>
  </w:num>
  <w:num w:numId="27" w16cid:durableId="110054383">
    <w:abstractNumId w:val="26"/>
  </w:num>
  <w:num w:numId="28" w16cid:durableId="1234699533">
    <w:abstractNumId w:val="147"/>
  </w:num>
  <w:num w:numId="29" w16cid:durableId="1112628200">
    <w:abstractNumId w:val="157"/>
  </w:num>
  <w:num w:numId="30" w16cid:durableId="718286919">
    <w:abstractNumId w:val="182"/>
  </w:num>
  <w:num w:numId="31" w16cid:durableId="1594238874">
    <w:abstractNumId w:val="117"/>
  </w:num>
  <w:num w:numId="32" w16cid:durableId="564491088">
    <w:abstractNumId w:val="77"/>
  </w:num>
  <w:num w:numId="33" w16cid:durableId="1899701255">
    <w:abstractNumId w:val="61"/>
  </w:num>
  <w:num w:numId="34" w16cid:durableId="2076732686">
    <w:abstractNumId w:val="4"/>
  </w:num>
  <w:num w:numId="35" w16cid:durableId="1709723901">
    <w:abstractNumId w:val="102"/>
  </w:num>
  <w:num w:numId="36" w16cid:durableId="1865051505">
    <w:abstractNumId w:val="57"/>
  </w:num>
  <w:num w:numId="37" w16cid:durableId="1056734641">
    <w:abstractNumId w:val="7"/>
  </w:num>
  <w:num w:numId="38" w16cid:durableId="1215384669">
    <w:abstractNumId w:val="94"/>
  </w:num>
  <w:num w:numId="39" w16cid:durableId="580796658">
    <w:abstractNumId w:val="189"/>
  </w:num>
  <w:num w:numId="40" w16cid:durableId="1867137132">
    <w:abstractNumId w:val="101"/>
  </w:num>
  <w:num w:numId="41" w16cid:durableId="2071347748">
    <w:abstractNumId w:val="192"/>
  </w:num>
  <w:num w:numId="42" w16cid:durableId="569072024">
    <w:abstractNumId w:val="48"/>
  </w:num>
  <w:num w:numId="43" w16cid:durableId="416250228">
    <w:abstractNumId w:val="59"/>
  </w:num>
  <w:num w:numId="44" w16cid:durableId="173959517">
    <w:abstractNumId w:val="173"/>
  </w:num>
  <w:num w:numId="45" w16cid:durableId="1739134925">
    <w:abstractNumId w:val="19"/>
  </w:num>
  <w:num w:numId="46" w16cid:durableId="26879307">
    <w:abstractNumId w:val="156"/>
  </w:num>
  <w:num w:numId="47" w16cid:durableId="1310939336">
    <w:abstractNumId w:val="126"/>
  </w:num>
  <w:num w:numId="48" w16cid:durableId="563182928">
    <w:abstractNumId w:val="124"/>
  </w:num>
  <w:num w:numId="49" w16cid:durableId="1984114380">
    <w:abstractNumId w:val="85"/>
  </w:num>
  <w:num w:numId="50" w16cid:durableId="94399194">
    <w:abstractNumId w:val="132"/>
  </w:num>
  <w:num w:numId="51" w16cid:durableId="218974976">
    <w:abstractNumId w:val="80"/>
  </w:num>
  <w:num w:numId="52" w16cid:durableId="1770080599">
    <w:abstractNumId w:val="12"/>
  </w:num>
  <w:num w:numId="53" w16cid:durableId="1387487454">
    <w:abstractNumId w:val="158"/>
  </w:num>
  <w:num w:numId="54" w16cid:durableId="1469013537">
    <w:abstractNumId w:val="154"/>
  </w:num>
  <w:num w:numId="55" w16cid:durableId="1171917999">
    <w:abstractNumId w:val="165"/>
  </w:num>
  <w:num w:numId="56" w16cid:durableId="1032462212">
    <w:abstractNumId w:val="65"/>
  </w:num>
  <w:num w:numId="57" w16cid:durableId="705521648">
    <w:abstractNumId w:val="106"/>
  </w:num>
  <w:num w:numId="58" w16cid:durableId="104738192">
    <w:abstractNumId w:val="75"/>
  </w:num>
  <w:num w:numId="59" w16cid:durableId="1091241289">
    <w:abstractNumId w:val="40"/>
  </w:num>
  <w:num w:numId="60" w16cid:durableId="529537995">
    <w:abstractNumId w:val="34"/>
  </w:num>
  <w:num w:numId="61" w16cid:durableId="1442797135">
    <w:abstractNumId w:val="76"/>
  </w:num>
  <w:num w:numId="62" w16cid:durableId="291863068">
    <w:abstractNumId w:val="188"/>
  </w:num>
  <w:num w:numId="63" w16cid:durableId="1677608310">
    <w:abstractNumId w:val="16"/>
  </w:num>
  <w:num w:numId="64" w16cid:durableId="16274657">
    <w:abstractNumId w:val="54"/>
  </w:num>
  <w:num w:numId="65" w16cid:durableId="949974749">
    <w:abstractNumId w:val="127"/>
  </w:num>
  <w:num w:numId="66" w16cid:durableId="1737976882">
    <w:abstractNumId w:val="74"/>
  </w:num>
  <w:num w:numId="67" w16cid:durableId="632714062">
    <w:abstractNumId w:val="69"/>
  </w:num>
  <w:num w:numId="68" w16cid:durableId="558133153">
    <w:abstractNumId w:val="197"/>
  </w:num>
  <w:num w:numId="69" w16cid:durableId="478621793">
    <w:abstractNumId w:val="90"/>
  </w:num>
  <w:num w:numId="70" w16cid:durableId="2070573675">
    <w:abstractNumId w:val="148"/>
  </w:num>
  <w:num w:numId="71" w16cid:durableId="895167507">
    <w:abstractNumId w:val="108"/>
  </w:num>
  <w:num w:numId="72" w16cid:durableId="1301613786">
    <w:abstractNumId w:val="11"/>
  </w:num>
  <w:num w:numId="73" w16cid:durableId="395713187">
    <w:abstractNumId w:val="42"/>
  </w:num>
  <w:num w:numId="74" w16cid:durableId="1549757704">
    <w:abstractNumId w:val="15"/>
  </w:num>
  <w:num w:numId="75" w16cid:durableId="628365272">
    <w:abstractNumId w:val="88"/>
  </w:num>
  <w:num w:numId="76" w16cid:durableId="502819538">
    <w:abstractNumId w:val="198"/>
  </w:num>
  <w:num w:numId="77" w16cid:durableId="485052252">
    <w:abstractNumId w:val="99"/>
  </w:num>
  <w:num w:numId="78" w16cid:durableId="1614819251">
    <w:abstractNumId w:val="56"/>
  </w:num>
  <w:num w:numId="79" w16cid:durableId="1197277906">
    <w:abstractNumId w:val="170"/>
  </w:num>
  <w:num w:numId="80" w16cid:durableId="53092705">
    <w:abstractNumId w:val="138"/>
  </w:num>
  <w:num w:numId="81" w16cid:durableId="834763503">
    <w:abstractNumId w:val="195"/>
  </w:num>
  <w:num w:numId="82" w16cid:durableId="444888740">
    <w:abstractNumId w:val="129"/>
  </w:num>
  <w:num w:numId="83" w16cid:durableId="1581451449">
    <w:abstractNumId w:val="145"/>
  </w:num>
  <w:num w:numId="84" w16cid:durableId="794449782">
    <w:abstractNumId w:val="89"/>
  </w:num>
  <w:num w:numId="85" w16cid:durableId="487093942">
    <w:abstractNumId w:val="131"/>
  </w:num>
  <w:num w:numId="86" w16cid:durableId="744497442">
    <w:abstractNumId w:val="116"/>
  </w:num>
  <w:num w:numId="87" w16cid:durableId="1127240837">
    <w:abstractNumId w:val="20"/>
  </w:num>
  <w:num w:numId="88" w16cid:durableId="1620994752">
    <w:abstractNumId w:val="161"/>
  </w:num>
  <w:num w:numId="89" w16cid:durableId="303505048">
    <w:abstractNumId w:val="78"/>
  </w:num>
  <w:num w:numId="90" w16cid:durableId="1052314096">
    <w:abstractNumId w:val="191"/>
  </w:num>
  <w:num w:numId="91" w16cid:durableId="629365228">
    <w:abstractNumId w:val="169"/>
  </w:num>
  <w:num w:numId="92" w16cid:durableId="1987512381">
    <w:abstractNumId w:val="111"/>
  </w:num>
  <w:num w:numId="93" w16cid:durableId="1782415255">
    <w:abstractNumId w:val="167"/>
  </w:num>
  <w:num w:numId="94" w16cid:durableId="1916041607">
    <w:abstractNumId w:val="164"/>
  </w:num>
  <w:num w:numId="95" w16cid:durableId="2117097327">
    <w:abstractNumId w:val="93"/>
  </w:num>
  <w:num w:numId="96" w16cid:durableId="157158779">
    <w:abstractNumId w:val="142"/>
  </w:num>
  <w:num w:numId="97" w16cid:durableId="299386328">
    <w:abstractNumId w:val="163"/>
  </w:num>
  <w:num w:numId="98" w16cid:durableId="775372968">
    <w:abstractNumId w:val="5"/>
  </w:num>
  <w:num w:numId="99" w16cid:durableId="1494486513">
    <w:abstractNumId w:val="6"/>
  </w:num>
  <w:num w:numId="100" w16cid:durableId="48001104">
    <w:abstractNumId w:val="162"/>
  </w:num>
  <w:num w:numId="101" w16cid:durableId="771895809">
    <w:abstractNumId w:val="149"/>
  </w:num>
  <w:num w:numId="102" w16cid:durableId="266162066">
    <w:abstractNumId w:val="120"/>
  </w:num>
  <w:num w:numId="103" w16cid:durableId="1193148939">
    <w:abstractNumId w:val="45"/>
  </w:num>
  <w:num w:numId="104" w16cid:durableId="534387853">
    <w:abstractNumId w:val="186"/>
  </w:num>
  <w:num w:numId="105" w16cid:durableId="650401059">
    <w:abstractNumId w:val="33"/>
  </w:num>
  <w:num w:numId="106" w16cid:durableId="1519349290">
    <w:abstractNumId w:val="135"/>
  </w:num>
  <w:num w:numId="107" w16cid:durableId="897715317">
    <w:abstractNumId w:val="44"/>
  </w:num>
  <w:num w:numId="108" w16cid:durableId="2029788846">
    <w:abstractNumId w:val="27"/>
  </w:num>
  <w:num w:numId="109" w16cid:durableId="434641266">
    <w:abstractNumId w:val="100"/>
  </w:num>
  <w:num w:numId="110" w16cid:durableId="250504885">
    <w:abstractNumId w:val="190"/>
  </w:num>
  <w:num w:numId="111" w16cid:durableId="643511882">
    <w:abstractNumId w:val="185"/>
  </w:num>
  <w:num w:numId="112" w16cid:durableId="1292130930">
    <w:abstractNumId w:val="125"/>
  </w:num>
  <w:num w:numId="113" w16cid:durableId="1986272037">
    <w:abstractNumId w:val="122"/>
  </w:num>
  <w:num w:numId="114" w16cid:durableId="1476752732">
    <w:abstractNumId w:val="143"/>
  </w:num>
  <w:num w:numId="115" w16cid:durableId="1672103302">
    <w:abstractNumId w:val="103"/>
  </w:num>
  <w:num w:numId="116" w16cid:durableId="1494754263">
    <w:abstractNumId w:val="136"/>
  </w:num>
  <w:num w:numId="117" w16cid:durableId="806051169">
    <w:abstractNumId w:val="95"/>
  </w:num>
  <w:num w:numId="118" w16cid:durableId="2130010517">
    <w:abstractNumId w:val="172"/>
  </w:num>
  <w:num w:numId="119" w16cid:durableId="1126461717">
    <w:abstractNumId w:val="41"/>
  </w:num>
  <w:num w:numId="120" w16cid:durableId="998070842">
    <w:abstractNumId w:val="109"/>
  </w:num>
  <w:num w:numId="121" w16cid:durableId="1060709064">
    <w:abstractNumId w:val="62"/>
  </w:num>
  <w:num w:numId="122" w16cid:durableId="907955950">
    <w:abstractNumId w:val="183"/>
  </w:num>
  <w:num w:numId="123" w16cid:durableId="1210068231">
    <w:abstractNumId w:val="155"/>
  </w:num>
  <w:num w:numId="124" w16cid:durableId="1480614374">
    <w:abstractNumId w:val="152"/>
  </w:num>
  <w:num w:numId="125" w16cid:durableId="147137789">
    <w:abstractNumId w:val="43"/>
  </w:num>
  <w:num w:numId="126" w16cid:durableId="1712918360">
    <w:abstractNumId w:val="84"/>
  </w:num>
  <w:num w:numId="127" w16cid:durableId="1839809289">
    <w:abstractNumId w:val="35"/>
  </w:num>
  <w:num w:numId="128" w16cid:durableId="1490706504">
    <w:abstractNumId w:val="52"/>
  </w:num>
  <w:num w:numId="129" w16cid:durableId="675571871">
    <w:abstractNumId w:val="110"/>
  </w:num>
  <w:num w:numId="130" w16cid:durableId="926815356">
    <w:abstractNumId w:val="31"/>
  </w:num>
  <w:num w:numId="131" w16cid:durableId="2075397643">
    <w:abstractNumId w:val="176"/>
  </w:num>
  <w:num w:numId="132" w16cid:durableId="737017921">
    <w:abstractNumId w:val="115"/>
  </w:num>
  <w:num w:numId="133" w16cid:durableId="829057231">
    <w:abstractNumId w:val="86"/>
  </w:num>
  <w:num w:numId="134" w16cid:durableId="1907447478">
    <w:abstractNumId w:val="64"/>
  </w:num>
  <w:num w:numId="135" w16cid:durableId="784932986">
    <w:abstractNumId w:val="166"/>
  </w:num>
  <w:num w:numId="136" w16cid:durableId="683632758">
    <w:abstractNumId w:val="38"/>
  </w:num>
  <w:num w:numId="137" w16cid:durableId="1898668116">
    <w:abstractNumId w:val="79"/>
  </w:num>
  <w:num w:numId="138" w16cid:durableId="1604993607">
    <w:abstractNumId w:val="133"/>
  </w:num>
  <w:num w:numId="139" w16cid:durableId="1839734016">
    <w:abstractNumId w:val="8"/>
  </w:num>
  <w:num w:numId="140" w16cid:durableId="241648222">
    <w:abstractNumId w:val="194"/>
  </w:num>
  <w:num w:numId="141" w16cid:durableId="1903326433">
    <w:abstractNumId w:val="37"/>
  </w:num>
  <w:num w:numId="142" w16cid:durableId="1394622837">
    <w:abstractNumId w:val="1"/>
  </w:num>
  <w:num w:numId="143" w16cid:durableId="1520123334">
    <w:abstractNumId w:val="113"/>
  </w:num>
  <w:num w:numId="144" w16cid:durableId="771635143">
    <w:abstractNumId w:val="181"/>
  </w:num>
  <w:num w:numId="145" w16cid:durableId="2085179036">
    <w:abstractNumId w:val="168"/>
  </w:num>
  <w:num w:numId="146" w16cid:durableId="192307964">
    <w:abstractNumId w:val="39"/>
  </w:num>
  <w:num w:numId="147" w16cid:durableId="1452941722">
    <w:abstractNumId w:val="112"/>
  </w:num>
  <w:num w:numId="148" w16cid:durableId="491216419">
    <w:abstractNumId w:val="139"/>
  </w:num>
  <w:num w:numId="149" w16cid:durableId="716585957">
    <w:abstractNumId w:val="72"/>
  </w:num>
  <w:num w:numId="150" w16cid:durableId="532570968">
    <w:abstractNumId w:val="55"/>
  </w:num>
  <w:num w:numId="151" w16cid:durableId="2049253948">
    <w:abstractNumId w:val="146"/>
  </w:num>
  <w:num w:numId="152" w16cid:durableId="1311598902">
    <w:abstractNumId w:val="36"/>
  </w:num>
  <w:num w:numId="153" w16cid:durableId="31422393">
    <w:abstractNumId w:val="24"/>
  </w:num>
  <w:num w:numId="154" w16cid:durableId="929047333">
    <w:abstractNumId w:val="68"/>
  </w:num>
  <w:num w:numId="155" w16cid:durableId="2082946228">
    <w:abstractNumId w:val="53"/>
  </w:num>
  <w:num w:numId="156" w16cid:durableId="1154031181">
    <w:abstractNumId w:val="178"/>
  </w:num>
  <w:num w:numId="157" w16cid:durableId="283775000">
    <w:abstractNumId w:val="83"/>
  </w:num>
  <w:num w:numId="158" w16cid:durableId="1587573464">
    <w:abstractNumId w:val="128"/>
  </w:num>
  <w:num w:numId="159" w16cid:durableId="1028486080">
    <w:abstractNumId w:val="137"/>
  </w:num>
  <w:num w:numId="160" w16cid:durableId="1852911623">
    <w:abstractNumId w:val="10"/>
  </w:num>
  <w:num w:numId="161" w16cid:durableId="1654673950">
    <w:abstractNumId w:val="51"/>
  </w:num>
  <w:num w:numId="162" w16cid:durableId="507332567">
    <w:abstractNumId w:val="150"/>
  </w:num>
  <w:num w:numId="163" w16cid:durableId="1400052400">
    <w:abstractNumId w:val="177"/>
  </w:num>
  <w:num w:numId="164" w16cid:durableId="1046494239">
    <w:abstractNumId w:val="21"/>
  </w:num>
  <w:num w:numId="165" w16cid:durableId="849494154">
    <w:abstractNumId w:val="134"/>
  </w:num>
  <w:num w:numId="166" w16cid:durableId="1711958184">
    <w:abstractNumId w:val="82"/>
  </w:num>
  <w:num w:numId="167" w16cid:durableId="1678655259">
    <w:abstractNumId w:val="30"/>
  </w:num>
  <w:num w:numId="168" w16cid:durableId="1441026891">
    <w:abstractNumId w:val="63"/>
  </w:num>
  <w:num w:numId="169" w16cid:durableId="1690371656">
    <w:abstractNumId w:val="105"/>
  </w:num>
  <w:num w:numId="170" w16cid:durableId="1617177998">
    <w:abstractNumId w:val="118"/>
  </w:num>
  <w:num w:numId="171" w16cid:durableId="1684091698">
    <w:abstractNumId w:val="3"/>
  </w:num>
  <w:num w:numId="172" w16cid:durableId="289212145">
    <w:abstractNumId w:val="114"/>
  </w:num>
  <w:num w:numId="173" w16cid:durableId="1259018707">
    <w:abstractNumId w:val="171"/>
  </w:num>
  <w:num w:numId="174" w16cid:durableId="1955014273">
    <w:abstractNumId w:val="151"/>
  </w:num>
  <w:num w:numId="175" w16cid:durableId="1099637631">
    <w:abstractNumId w:val="50"/>
  </w:num>
  <w:num w:numId="176" w16cid:durableId="1965579339">
    <w:abstractNumId w:val="28"/>
  </w:num>
  <w:num w:numId="177" w16cid:durableId="395248258">
    <w:abstractNumId w:val="81"/>
  </w:num>
  <w:num w:numId="178" w16cid:durableId="604846859">
    <w:abstractNumId w:val="119"/>
  </w:num>
  <w:num w:numId="179" w16cid:durableId="1229657665">
    <w:abstractNumId w:val="153"/>
  </w:num>
  <w:num w:numId="180" w16cid:durableId="413362717">
    <w:abstractNumId w:val="46"/>
  </w:num>
  <w:num w:numId="181" w16cid:durableId="1772623442">
    <w:abstractNumId w:val="70"/>
  </w:num>
  <w:num w:numId="182" w16cid:durableId="309871545">
    <w:abstractNumId w:val="47"/>
  </w:num>
  <w:num w:numId="183" w16cid:durableId="704670484">
    <w:abstractNumId w:val="2"/>
  </w:num>
  <w:num w:numId="184" w16cid:durableId="1833329873">
    <w:abstractNumId w:val="91"/>
  </w:num>
  <w:num w:numId="185" w16cid:durableId="635186765">
    <w:abstractNumId w:val="29"/>
  </w:num>
  <w:num w:numId="186" w16cid:durableId="222562689">
    <w:abstractNumId w:val="22"/>
  </w:num>
  <w:num w:numId="187" w16cid:durableId="1974863822">
    <w:abstractNumId w:val="32"/>
  </w:num>
  <w:num w:numId="188" w16cid:durableId="2085254467">
    <w:abstractNumId w:val="159"/>
  </w:num>
  <w:num w:numId="189" w16cid:durableId="802116087">
    <w:abstractNumId w:val="13"/>
  </w:num>
  <w:num w:numId="190" w16cid:durableId="1456369248">
    <w:abstractNumId w:val="17"/>
  </w:num>
  <w:num w:numId="191" w16cid:durableId="583881498">
    <w:abstractNumId w:val="0"/>
  </w:num>
  <w:num w:numId="192" w16cid:durableId="675960857">
    <w:abstractNumId w:val="25"/>
  </w:num>
  <w:num w:numId="193" w16cid:durableId="605887385">
    <w:abstractNumId w:val="193"/>
  </w:num>
  <w:num w:numId="194" w16cid:durableId="1861897256">
    <w:abstractNumId w:val="187"/>
  </w:num>
  <w:num w:numId="195" w16cid:durableId="398796648">
    <w:abstractNumId w:val="184"/>
  </w:num>
  <w:num w:numId="196" w16cid:durableId="1890915146">
    <w:abstractNumId w:val="144"/>
  </w:num>
  <w:num w:numId="197" w16cid:durableId="731388202">
    <w:abstractNumId w:val="160"/>
  </w:num>
  <w:num w:numId="198" w16cid:durableId="1027751544">
    <w:abstractNumId w:val="123"/>
  </w:num>
  <w:num w:numId="199" w16cid:durableId="2038894380">
    <w:abstractNumId w:val="97"/>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E29"/>
    <w:rsid w:val="00000B80"/>
    <w:rsid w:val="00003476"/>
    <w:rsid w:val="00003F04"/>
    <w:rsid w:val="000072BD"/>
    <w:rsid w:val="00011726"/>
    <w:rsid w:val="0001182D"/>
    <w:rsid w:val="00014196"/>
    <w:rsid w:val="00014E32"/>
    <w:rsid w:val="000168EC"/>
    <w:rsid w:val="00016B9E"/>
    <w:rsid w:val="00023E12"/>
    <w:rsid w:val="00027756"/>
    <w:rsid w:val="00027783"/>
    <w:rsid w:val="00027C7B"/>
    <w:rsid w:val="00027E8C"/>
    <w:rsid w:val="00030DDD"/>
    <w:rsid w:val="00031C39"/>
    <w:rsid w:val="000343DF"/>
    <w:rsid w:val="00035A4C"/>
    <w:rsid w:val="000404A2"/>
    <w:rsid w:val="0004067E"/>
    <w:rsid w:val="000425DC"/>
    <w:rsid w:val="000430FA"/>
    <w:rsid w:val="000431FC"/>
    <w:rsid w:val="00045270"/>
    <w:rsid w:val="0004545D"/>
    <w:rsid w:val="0004748A"/>
    <w:rsid w:val="00050BCF"/>
    <w:rsid w:val="000528B1"/>
    <w:rsid w:val="000555C7"/>
    <w:rsid w:val="000565C7"/>
    <w:rsid w:val="000568E4"/>
    <w:rsid w:val="000571F9"/>
    <w:rsid w:val="000613C7"/>
    <w:rsid w:val="00061D1E"/>
    <w:rsid w:val="00065207"/>
    <w:rsid w:val="000671CA"/>
    <w:rsid w:val="000678EA"/>
    <w:rsid w:val="00070638"/>
    <w:rsid w:val="00070DB9"/>
    <w:rsid w:val="000726CE"/>
    <w:rsid w:val="000729A7"/>
    <w:rsid w:val="00072DA9"/>
    <w:rsid w:val="00073097"/>
    <w:rsid w:val="00073AB2"/>
    <w:rsid w:val="0007569D"/>
    <w:rsid w:val="00075B6E"/>
    <w:rsid w:val="00077DE4"/>
    <w:rsid w:val="000822B0"/>
    <w:rsid w:val="00082CA9"/>
    <w:rsid w:val="00083019"/>
    <w:rsid w:val="00083817"/>
    <w:rsid w:val="00084B4D"/>
    <w:rsid w:val="00084E8D"/>
    <w:rsid w:val="00084FCD"/>
    <w:rsid w:val="00086D9D"/>
    <w:rsid w:val="000901C8"/>
    <w:rsid w:val="00090552"/>
    <w:rsid w:val="000910EC"/>
    <w:rsid w:val="00094A63"/>
    <w:rsid w:val="00095265"/>
    <w:rsid w:val="0009548A"/>
    <w:rsid w:val="00096711"/>
    <w:rsid w:val="000A1473"/>
    <w:rsid w:val="000A2D75"/>
    <w:rsid w:val="000A516D"/>
    <w:rsid w:val="000A5B4E"/>
    <w:rsid w:val="000A7A6F"/>
    <w:rsid w:val="000B07E1"/>
    <w:rsid w:val="000B0D92"/>
    <w:rsid w:val="000B16C9"/>
    <w:rsid w:val="000B338D"/>
    <w:rsid w:val="000B376F"/>
    <w:rsid w:val="000B5C4D"/>
    <w:rsid w:val="000B6260"/>
    <w:rsid w:val="000C26EE"/>
    <w:rsid w:val="000C402B"/>
    <w:rsid w:val="000C79EC"/>
    <w:rsid w:val="000D379C"/>
    <w:rsid w:val="000D513F"/>
    <w:rsid w:val="000D7B09"/>
    <w:rsid w:val="000E1029"/>
    <w:rsid w:val="000E153E"/>
    <w:rsid w:val="000E213D"/>
    <w:rsid w:val="000E27E4"/>
    <w:rsid w:val="000E4471"/>
    <w:rsid w:val="000E4C35"/>
    <w:rsid w:val="000F47F1"/>
    <w:rsid w:val="000F7E46"/>
    <w:rsid w:val="00100269"/>
    <w:rsid w:val="00101869"/>
    <w:rsid w:val="00106060"/>
    <w:rsid w:val="00107220"/>
    <w:rsid w:val="001115FA"/>
    <w:rsid w:val="00111DF4"/>
    <w:rsid w:val="00113F28"/>
    <w:rsid w:val="00115389"/>
    <w:rsid w:val="00117E0F"/>
    <w:rsid w:val="001222CB"/>
    <w:rsid w:val="00122A1E"/>
    <w:rsid w:val="00122DC6"/>
    <w:rsid w:val="00126FBA"/>
    <w:rsid w:val="001355C7"/>
    <w:rsid w:val="001369F5"/>
    <w:rsid w:val="0013754F"/>
    <w:rsid w:val="001378FD"/>
    <w:rsid w:val="00140143"/>
    <w:rsid w:val="00141426"/>
    <w:rsid w:val="0014219A"/>
    <w:rsid w:val="00145A12"/>
    <w:rsid w:val="0015143B"/>
    <w:rsid w:val="00152588"/>
    <w:rsid w:val="00156FA3"/>
    <w:rsid w:val="00160797"/>
    <w:rsid w:val="00160F25"/>
    <w:rsid w:val="001633DB"/>
    <w:rsid w:val="00164A0F"/>
    <w:rsid w:val="00165495"/>
    <w:rsid w:val="00165F8E"/>
    <w:rsid w:val="00167BB4"/>
    <w:rsid w:val="00170164"/>
    <w:rsid w:val="00170CFD"/>
    <w:rsid w:val="00171D1B"/>
    <w:rsid w:val="00172069"/>
    <w:rsid w:val="00172111"/>
    <w:rsid w:val="001721D6"/>
    <w:rsid w:val="00172AC7"/>
    <w:rsid w:val="00175FDB"/>
    <w:rsid w:val="001801D6"/>
    <w:rsid w:val="001812D3"/>
    <w:rsid w:val="00181E1C"/>
    <w:rsid w:val="00184E9C"/>
    <w:rsid w:val="0018582A"/>
    <w:rsid w:val="00193F27"/>
    <w:rsid w:val="0019718C"/>
    <w:rsid w:val="00197F6F"/>
    <w:rsid w:val="001A0251"/>
    <w:rsid w:val="001A1950"/>
    <w:rsid w:val="001A483C"/>
    <w:rsid w:val="001A5528"/>
    <w:rsid w:val="001B1014"/>
    <w:rsid w:val="001B2191"/>
    <w:rsid w:val="001B2E57"/>
    <w:rsid w:val="001B3BC4"/>
    <w:rsid w:val="001B4D83"/>
    <w:rsid w:val="001B5BCA"/>
    <w:rsid w:val="001B73D1"/>
    <w:rsid w:val="001C0D9F"/>
    <w:rsid w:val="001C1D6D"/>
    <w:rsid w:val="001C21DA"/>
    <w:rsid w:val="001C2677"/>
    <w:rsid w:val="001C4B98"/>
    <w:rsid w:val="001C6F7F"/>
    <w:rsid w:val="001C77D9"/>
    <w:rsid w:val="001D0F98"/>
    <w:rsid w:val="001D1418"/>
    <w:rsid w:val="001D3578"/>
    <w:rsid w:val="001D3775"/>
    <w:rsid w:val="001D4753"/>
    <w:rsid w:val="001D6015"/>
    <w:rsid w:val="001E0B8E"/>
    <w:rsid w:val="001E3E1A"/>
    <w:rsid w:val="001E5A5E"/>
    <w:rsid w:val="001E7140"/>
    <w:rsid w:val="001F118A"/>
    <w:rsid w:val="001F2E91"/>
    <w:rsid w:val="001F4966"/>
    <w:rsid w:val="001F5016"/>
    <w:rsid w:val="00200604"/>
    <w:rsid w:val="00201E20"/>
    <w:rsid w:val="002064D5"/>
    <w:rsid w:val="00206765"/>
    <w:rsid w:val="0020758A"/>
    <w:rsid w:val="00210AAF"/>
    <w:rsid w:val="0021575A"/>
    <w:rsid w:val="00216235"/>
    <w:rsid w:val="00216849"/>
    <w:rsid w:val="0022503E"/>
    <w:rsid w:val="0022716B"/>
    <w:rsid w:val="00227527"/>
    <w:rsid w:val="00227813"/>
    <w:rsid w:val="00231890"/>
    <w:rsid w:val="00231977"/>
    <w:rsid w:val="00234D54"/>
    <w:rsid w:val="0023728E"/>
    <w:rsid w:val="00242BA7"/>
    <w:rsid w:val="00245FB7"/>
    <w:rsid w:val="00246D32"/>
    <w:rsid w:val="002472A1"/>
    <w:rsid w:val="00251AFA"/>
    <w:rsid w:val="00253017"/>
    <w:rsid w:val="002543BA"/>
    <w:rsid w:val="0026445B"/>
    <w:rsid w:val="00264F7F"/>
    <w:rsid w:val="0026628D"/>
    <w:rsid w:val="00270A0A"/>
    <w:rsid w:val="002714CA"/>
    <w:rsid w:val="002752EC"/>
    <w:rsid w:val="0027646D"/>
    <w:rsid w:val="0027728B"/>
    <w:rsid w:val="00283C11"/>
    <w:rsid w:val="00284EF4"/>
    <w:rsid w:val="0028768D"/>
    <w:rsid w:val="00290EA3"/>
    <w:rsid w:val="00290FAB"/>
    <w:rsid w:val="00291132"/>
    <w:rsid w:val="002937CC"/>
    <w:rsid w:val="002956CB"/>
    <w:rsid w:val="00295FED"/>
    <w:rsid w:val="0029625B"/>
    <w:rsid w:val="002A005E"/>
    <w:rsid w:val="002A0976"/>
    <w:rsid w:val="002A0AD3"/>
    <w:rsid w:val="002A30E7"/>
    <w:rsid w:val="002A32B7"/>
    <w:rsid w:val="002A5937"/>
    <w:rsid w:val="002A710E"/>
    <w:rsid w:val="002B0238"/>
    <w:rsid w:val="002B2836"/>
    <w:rsid w:val="002B3FFD"/>
    <w:rsid w:val="002B5B9A"/>
    <w:rsid w:val="002C6D3A"/>
    <w:rsid w:val="002D2B38"/>
    <w:rsid w:val="002D4715"/>
    <w:rsid w:val="002D6AFA"/>
    <w:rsid w:val="002D75E2"/>
    <w:rsid w:val="002E2D9C"/>
    <w:rsid w:val="002E4315"/>
    <w:rsid w:val="002E659D"/>
    <w:rsid w:val="002E6DD3"/>
    <w:rsid w:val="002E7CD8"/>
    <w:rsid w:val="002F242E"/>
    <w:rsid w:val="002F253F"/>
    <w:rsid w:val="002F5143"/>
    <w:rsid w:val="002F5695"/>
    <w:rsid w:val="002F6ACD"/>
    <w:rsid w:val="002F7468"/>
    <w:rsid w:val="00302B71"/>
    <w:rsid w:val="0030526A"/>
    <w:rsid w:val="003067BE"/>
    <w:rsid w:val="00307F76"/>
    <w:rsid w:val="0031385C"/>
    <w:rsid w:val="003173FB"/>
    <w:rsid w:val="0032183C"/>
    <w:rsid w:val="00323FAF"/>
    <w:rsid w:val="0032650A"/>
    <w:rsid w:val="00326538"/>
    <w:rsid w:val="00331E34"/>
    <w:rsid w:val="00331FB1"/>
    <w:rsid w:val="00332999"/>
    <w:rsid w:val="003331BF"/>
    <w:rsid w:val="00333502"/>
    <w:rsid w:val="0033361B"/>
    <w:rsid w:val="00336483"/>
    <w:rsid w:val="00336915"/>
    <w:rsid w:val="003450F7"/>
    <w:rsid w:val="00346B53"/>
    <w:rsid w:val="00351A7E"/>
    <w:rsid w:val="00354370"/>
    <w:rsid w:val="00355DB9"/>
    <w:rsid w:val="00356C6B"/>
    <w:rsid w:val="00363949"/>
    <w:rsid w:val="0036643B"/>
    <w:rsid w:val="00373728"/>
    <w:rsid w:val="00374B9C"/>
    <w:rsid w:val="0037644E"/>
    <w:rsid w:val="003816CF"/>
    <w:rsid w:val="0038571B"/>
    <w:rsid w:val="003871E6"/>
    <w:rsid w:val="00390A54"/>
    <w:rsid w:val="00392D6E"/>
    <w:rsid w:val="003946F7"/>
    <w:rsid w:val="00395397"/>
    <w:rsid w:val="00395ABC"/>
    <w:rsid w:val="00395DC6"/>
    <w:rsid w:val="003A1BB2"/>
    <w:rsid w:val="003B0854"/>
    <w:rsid w:val="003B4CA1"/>
    <w:rsid w:val="003B62B6"/>
    <w:rsid w:val="003B7620"/>
    <w:rsid w:val="003B7920"/>
    <w:rsid w:val="003C286D"/>
    <w:rsid w:val="003C3180"/>
    <w:rsid w:val="003C35A6"/>
    <w:rsid w:val="003C3DB5"/>
    <w:rsid w:val="003C443D"/>
    <w:rsid w:val="003C4F36"/>
    <w:rsid w:val="003C6E29"/>
    <w:rsid w:val="003C79C8"/>
    <w:rsid w:val="003D04F7"/>
    <w:rsid w:val="003D0991"/>
    <w:rsid w:val="003D0A4F"/>
    <w:rsid w:val="003D41E7"/>
    <w:rsid w:val="003D450F"/>
    <w:rsid w:val="003D4596"/>
    <w:rsid w:val="003D527B"/>
    <w:rsid w:val="003D55F2"/>
    <w:rsid w:val="003D5D7A"/>
    <w:rsid w:val="003D6462"/>
    <w:rsid w:val="003E1FB1"/>
    <w:rsid w:val="003E55A1"/>
    <w:rsid w:val="003E6091"/>
    <w:rsid w:val="003E68DA"/>
    <w:rsid w:val="00401640"/>
    <w:rsid w:val="004019EC"/>
    <w:rsid w:val="00401FC6"/>
    <w:rsid w:val="00402381"/>
    <w:rsid w:val="00402F80"/>
    <w:rsid w:val="00404F6F"/>
    <w:rsid w:val="004055F2"/>
    <w:rsid w:val="00406049"/>
    <w:rsid w:val="004064C8"/>
    <w:rsid w:val="00406C9A"/>
    <w:rsid w:val="00411E61"/>
    <w:rsid w:val="004131C6"/>
    <w:rsid w:val="00416180"/>
    <w:rsid w:val="00417BB8"/>
    <w:rsid w:val="00420C7B"/>
    <w:rsid w:val="00421DFC"/>
    <w:rsid w:val="00422145"/>
    <w:rsid w:val="00426A24"/>
    <w:rsid w:val="00430713"/>
    <w:rsid w:val="0043114A"/>
    <w:rsid w:val="00433C3C"/>
    <w:rsid w:val="0043419A"/>
    <w:rsid w:val="004355C7"/>
    <w:rsid w:val="0043570A"/>
    <w:rsid w:val="00435BB0"/>
    <w:rsid w:val="00436CF4"/>
    <w:rsid w:val="00440A8A"/>
    <w:rsid w:val="0044302D"/>
    <w:rsid w:val="0044787C"/>
    <w:rsid w:val="004504F0"/>
    <w:rsid w:val="00457A39"/>
    <w:rsid w:val="0046199C"/>
    <w:rsid w:val="004619D4"/>
    <w:rsid w:val="004630D7"/>
    <w:rsid w:val="00463ED6"/>
    <w:rsid w:val="00464CCE"/>
    <w:rsid w:val="00465E1E"/>
    <w:rsid w:val="00466338"/>
    <w:rsid w:val="00466CB2"/>
    <w:rsid w:val="00467B38"/>
    <w:rsid w:val="004709D3"/>
    <w:rsid w:val="00472B6C"/>
    <w:rsid w:val="00477E6F"/>
    <w:rsid w:val="00482E40"/>
    <w:rsid w:val="004870C1"/>
    <w:rsid w:val="0049206C"/>
    <w:rsid w:val="00494B1B"/>
    <w:rsid w:val="0049558C"/>
    <w:rsid w:val="0049574D"/>
    <w:rsid w:val="00495983"/>
    <w:rsid w:val="00496BCA"/>
    <w:rsid w:val="004A1EC0"/>
    <w:rsid w:val="004A412F"/>
    <w:rsid w:val="004A4753"/>
    <w:rsid w:val="004A5653"/>
    <w:rsid w:val="004A7725"/>
    <w:rsid w:val="004A7B08"/>
    <w:rsid w:val="004B074C"/>
    <w:rsid w:val="004B50CB"/>
    <w:rsid w:val="004B6270"/>
    <w:rsid w:val="004B730D"/>
    <w:rsid w:val="004C2A2F"/>
    <w:rsid w:val="004C3D71"/>
    <w:rsid w:val="004C781D"/>
    <w:rsid w:val="004D0669"/>
    <w:rsid w:val="004D23F2"/>
    <w:rsid w:val="004D3D4C"/>
    <w:rsid w:val="004D699C"/>
    <w:rsid w:val="004E195D"/>
    <w:rsid w:val="004E2A22"/>
    <w:rsid w:val="004E536B"/>
    <w:rsid w:val="004E542D"/>
    <w:rsid w:val="004E5573"/>
    <w:rsid w:val="004E6C5C"/>
    <w:rsid w:val="004E7B74"/>
    <w:rsid w:val="004F262E"/>
    <w:rsid w:val="004F2D5F"/>
    <w:rsid w:val="004F5C16"/>
    <w:rsid w:val="004F6E56"/>
    <w:rsid w:val="004F7F7B"/>
    <w:rsid w:val="00502239"/>
    <w:rsid w:val="005024D6"/>
    <w:rsid w:val="0050470E"/>
    <w:rsid w:val="00504C8F"/>
    <w:rsid w:val="00505CE2"/>
    <w:rsid w:val="00506EB0"/>
    <w:rsid w:val="00512D41"/>
    <w:rsid w:val="00514D1D"/>
    <w:rsid w:val="0051661E"/>
    <w:rsid w:val="00521F07"/>
    <w:rsid w:val="00523414"/>
    <w:rsid w:val="0052708A"/>
    <w:rsid w:val="005303D2"/>
    <w:rsid w:val="00532D04"/>
    <w:rsid w:val="00537E06"/>
    <w:rsid w:val="00541190"/>
    <w:rsid w:val="005424E4"/>
    <w:rsid w:val="005515D1"/>
    <w:rsid w:val="00551721"/>
    <w:rsid w:val="00554377"/>
    <w:rsid w:val="00555518"/>
    <w:rsid w:val="0056252D"/>
    <w:rsid w:val="0056690A"/>
    <w:rsid w:val="00566C3B"/>
    <w:rsid w:val="00567770"/>
    <w:rsid w:val="00570124"/>
    <w:rsid w:val="005714EA"/>
    <w:rsid w:val="005729E0"/>
    <w:rsid w:val="00581D61"/>
    <w:rsid w:val="00581E27"/>
    <w:rsid w:val="00585831"/>
    <w:rsid w:val="005871EB"/>
    <w:rsid w:val="00587449"/>
    <w:rsid w:val="005909B7"/>
    <w:rsid w:val="005929ED"/>
    <w:rsid w:val="0059592E"/>
    <w:rsid w:val="005A0AFC"/>
    <w:rsid w:val="005A1238"/>
    <w:rsid w:val="005A2828"/>
    <w:rsid w:val="005A2E69"/>
    <w:rsid w:val="005A32BD"/>
    <w:rsid w:val="005A5913"/>
    <w:rsid w:val="005A60F4"/>
    <w:rsid w:val="005B024D"/>
    <w:rsid w:val="005B1DB3"/>
    <w:rsid w:val="005B2BD9"/>
    <w:rsid w:val="005B399A"/>
    <w:rsid w:val="005B58C0"/>
    <w:rsid w:val="005B5E30"/>
    <w:rsid w:val="005C0976"/>
    <w:rsid w:val="005C0DB7"/>
    <w:rsid w:val="005C1F55"/>
    <w:rsid w:val="005C27F6"/>
    <w:rsid w:val="005C4074"/>
    <w:rsid w:val="005C55C7"/>
    <w:rsid w:val="005C697B"/>
    <w:rsid w:val="005D6349"/>
    <w:rsid w:val="005D6B7D"/>
    <w:rsid w:val="005E4301"/>
    <w:rsid w:val="005E5111"/>
    <w:rsid w:val="005E7A8C"/>
    <w:rsid w:val="005E7FBE"/>
    <w:rsid w:val="005F0E60"/>
    <w:rsid w:val="005F19A1"/>
    <w:rsid w:val="005F2667"/>
    <w:rsid w:val="005F308F"/>
    <w:rsid w:val="005F4F93"/>
    <w:rsid w:val="005F5437"/>
    <w:rsid w:val="00601201"/>
    <w:rsid w:val="006013A4"/>
    <w:rsid w:val="006021A8"/>
    <w:rsid w:val="00602AB5"/>
    <w:rsid w:val="00603103"/>
    <w:rsid w:val="00604019"/>
    <w:rsid w:val="00604099"/>
    <w:rsid w:val="00607E29"/>
    <w:rsid w:val="00613676"/>
    <w:rsid w:val="006136EE"/>
    <w:rsid w:val="00615502"/>
    <w:rsid w:val="006164F3"/>
    <w:rsid w:val="006165BC"/>
    <w:rsid w:val="00623661"/>
    <w:rsid w:val="00623B61"/>
    <w:rsid w:val="00624624"/>
    <w:rsid w:val="00626CC9"/>
    <w:rsid w:val="0062704C"/>
    <w:rsid w:val="00630FE5"/>
    <w:rsid w:val="006328BD"/>
    <w:rsid w:val="0063408D"/>
    <w:rsid w:val="00635407"/>
    <w:rsid w:val="00635612"/>
    <w:rsid w:val="00636B1D"/>
    <w:rsid w:val="00640567"/>
    <w:rsid w:val="00641B1E"/>
    <w:rsid w:val="00642CF8"/>
    <w:rsid w:val="00642E86"/>
    <w:rsid w:val="00643C84"/>
    <w:rsid w:val="00644B77"/>
    <w:rsid w:val="00646D7C"/>
    <w:rsid w:val="00650836"/>
    <w:rsid w:val="00651A0C"/>
    <w:rsid w:val="00651B92"/>
    <w:rsid w:val="00651FA6"/>
    <w:rsid w:val="006528D9"/>
    <w:rsid w:val="0065532D"/>
    <w:rsid w:val="0065592D"/>
    <w:rsid w:val="00657962"/>
    <w:rsid w:val="006625C2"/>
    <w:rsid w:val="006635F1"/>
    <w:rsid w:val="00665C52"/>
    <w:rsid w:val="00665C97"/>
    <w:rsid w:val="00666C56"/>
    <w:rsid w:val="00667B14"/>
    <w:rsid w:val="00670656"/>
    <w:rsid w:val="00670B7F"/>
    <w:rsid w:val="00671DDB"/>
    <w:rsid w:val="00673A72"/>
    <w:rsid w:val="00674D04"/>
    <w:rsid w:val="006818BA"/>
    <w:rsid w:val="0068212A"/>
    <w:rsid w:val="00683E96"/>
    <w:rsid w:val="00690FC7"/>
    <w:rsid w:val="00692074"/>
    <w:rsid w:val="00692BF8"/>
    <w:rsid w:val="006947BF"/>
    <w:rsid w:val="006953E9"/>
    <w:rsid w:val="006962E0"/>
    <w:rsid w:val="00696DE6"/>
    <w:rsid w:val="006A0BC3"/>
    <w:rsid w:val="006A4537"/>
    <w:rsid w:val="006A456D"/>
    <w:rsid w:val="006A4CE0"/>
    <w:rsid w:val="006A5764"/>
    <w:rsid w:val="006B0588"/>
    <w:rsid w:val="006B3C2A"/>
    <w:rsid w:val="006B731A"/>
    <w:rsid w:val="006C1B9A"/>
    <w:rsid w:val="006C2531"/>
    <w:rsid w:val="006C2C80"/>
    <w:rsid w:val="006C3B0E"/>
    <w:rsid w:val="006C5203"/>
    <w:rsid w:val="006D0056"/>
    <w:rsid w:val="006D12B7"/>
    <w:rsid w:val="006D235C"/>
    <w:rsid w:val="006D565B"/>
    <w:rsid w:val="006D727C"/>
    <w:rsid w:val="006E06EC"/>
    <w:rsid w:val="006E162A"/>
    <w:rsid w:val="006E26A8"/>
    <w:rsid w:val="006E3DC9"/>
    <w:rsid w:val="006E64FE"/>
    <w:rsid w:val="006E7001"/>
    <w:rsid w:val="006F066D"/>
    <w:rsid w:val="006F13C8"/>
    <w:rsid w:val="006F145C"/>
    <w:rsid w:val="006F1C42"/>
    <w:rsid w:val="006F34BE"/>
    <w:rsid w:val="006F72C6"/>
    <w:rsid w:val="006F73AE"/>
    <w:rsid w:val="0070087B"/>
    <w:rsid w:val="00700EF8"/>
    <w:rsid w:val="00701FFE"/>
    <w:rsid w:val="007025A3"/>
    <w:rsid w:val="00705522"/>
    <w:rsid w:val="007065F2"/>
    <w:rsid w:val="00707EB2"/>
    <w:rsid w:val="00710AB9"/>
    <w:rsid w:val="007125DE"/>
    <w:rsid w:val="00716FE1"/>
    <w:rsid w:val="00721FE6"/>
    <w:rsid w:val="007235F6"/>
    <w:rsid w:val="0072389F"/>
    <w:rsid w:val="00724109"/>
    <w:rsid w:val="007251C1"/>
    <w:rsid w:val="0072762D"/>
    <w:rsid w:val="00732CDD"/>
    <w:rsid w:val="00735884"/>
    <w:rsid w:val="00735D30"/>
    <w:rsid w:val="00735F17"/>
    <w:rsid w:val="00736D58"/>
    <w:rsid w:val="00740200"/>
    <w:rsid w:val="00745AE8"/>
    <w:rsid w:val="00746DC2"/>
    <w:rsid w:val="00747B6E"/>
    <w:rsid w:val="00750677"/>
    <w:rsid w:val="007517AE"/>
    <w:rsid w:val="007518D6"/>
    <w:rsid w:val="007531DB"/>
    <w:rsid w:val="0075368B"/>
    <w:rsid w:val="00754C09"/>
    <w:rsid w:val="007564B6"/>
    <w:rsid w:val="00761B64"/>
    <w:rsid w:val="0076421E"/>
    <w:rsid w:val="0076583C"/>
    <w:rsid w:val="00766191"/>
    <w:rsid w:val="00767DBA"/>
    <w:rsid w:val="00773DE6"/>
    <w:rsid w:val="00775C7C"/>
    <w:rsid w:val="00775E19"/>
    <w:rsid w:val="00776353"/>
    <w:rsid w:val="00776A28"/>
    <w:rsid w:val="0077727A"/>
    <w:rsid w:val="00777EF8"/>
    <w:rsid w:val="00780FA2"/>
    <w:rsid w:val="00780FE2"/>
    <w:rsid w:val="0078161F"/>
    <w:rsid w:val="00782377"/>
    <w:rsid w:val="0078237D"/>
    <w:rsid w:val="0078242D"/>
    <w:rsid w:val="007824EA"/>
    <w:rsid w:val="007832CD"/>
    <w:rsid w:val="0079241B"/>
    <w:rsid w:val="00792A35"/>
    <w:rsid w:val="00792CD9"/>
    <w:rsid w:val="00795CF8"/>
    <w:rsid w:val="00797559"/>
    <w:rsid w:val="007A58A4"/>
    <w:rsid w:val="007B2E98"/>
    <w:rsid w:val="007B5A47"/>
    <w:rsid w:val="007B7419"/>
    <w:rsid w:val="007C0399"/>
    <w:rsid w:val="007C1034"/>
    <w:rsid w:val="007C155E"/>
    <w:rsid w:val="007C1D74"/>
    <w:rsid w:val="007C554A"/>
    <w:rsid w:val="007D1201"/>
    <w:rsid w:val="007D1A53"/>
    <w:rsid w:val="007D31D5"/>
    <w:rsid w:val="007D48FD"/>
    <w:rsid w:val="007D4B4A"/>
    <w:rsid w:val="007E19C2"/>
    <w:rsid w:val="007E1C60"/>
    <w:rsid w:val="007E2181"/>
    <w:rsid w:val="007E25F6"/>
    <w:rsid w:val="007E2BB0"/>
    <w:rsid w:val="007E47C7"/>
    <w:rsid w:val="007E47FE"/>
    <w:rsid w:val="007F1AF1"/>
    <w:rsid w:val="007F4908"/>
    <w:rsid w:val="007F5F27"/>
    <w:rsid w:val="007F6D37"/>
    <w:rsid w:val="008008E5"/>
    <w:rsid w:val="00800B79"/>
    <w:rsid w:val="0080260A"/>
    <w:rsid w:val="0080344A"/>
    <w:rsid w:val="00805A4E"/>
    <w:rsid w:val="00805BE2"/>
    <w:rsid w:val="00805CC7"/>
    <w:rsid w:val="00811B4E"/>
    <w:rsid w:val="0081204E"/>
    <w:rsid w:val="008123AA"/>
    <w:rsid w:val="00813E25"/>
    <w:rsid w:val="00815E83"/>
    <w:rsid w:val="00816819"/>
    <w:rsid w:val="00816FF8"/>
    <w:rsid w:val="00821856"/>
    <w:rsid w:val="008265E7"/>
    <w:rsid w:val="00826D43"/>
    <w:rsid w:val="00827A86"/>
    <w:rsid w:val="00831638"/>
    <w:rsid w:val="00831DCE"/>
    <w:rsid w:val="00832D8D"/>
    <w:rsid w:val="0083571D"/>
    <w:rsid w:val="0083594F"/>
    <w:rsid w:val="008372DB"/>
    <w:rsid w:val="00837441"/>
    <w:rsid w:val="00837DCB"/>
    <w:rsid w:val="00843C00"/>
    <w:rsid w:val="008441A3"/>
    <w:rsid w:val="00851912"/>
    <w:rsid w:val="00851C5B"/>
    <w:rsid w:val="00854259"/>
    <w:rsid w:val="00854B1D"/>
    <w:rsid w:val="00856816"/>
    <w:rsid w:val="0085749D"/>
    <w:rsid w:val="0085763E"/>
    <w:rsid w:val="008577E6"/>
    <w:rsid w:val="00861CD7"/>
    <w:rsid w:val="00861EBB"/>
    <w:rsid w:val="00862352"/>
    <w:rsid w:val="0086492A"/>
    <w:rsid w:val="008654FE"/>
    <w:rsid w:val="00867D06"/>
    <w:rsid w:val="00867FC7"/>
    <w:rsid w:val="00880667"/>
    <w:rsid w:val="008811B8"/>
    <w:rsid w:val="008826C0"/>
    <w:rsid w:val="00882EA4"/>
    <w:rsid w:val="008837D8"/>
    <w:rsid w:val="00883D39"/>
    <w:rsid w:val="00883DE7"/>
    <w:rsid w:val="0088446F"/>
    <w:rsid w:val="00893856"/>
    <w:rsid w:val="00895A52"/>
    <w:rsid w:val="008961D5"/>
    <w:rsid w:val="008A3AAC"/>
    <w:rsid w:val="008A3D4A"/>
    <w:rsid w:val="008A41C8"/>
    <w:rsid w:val="008A4CA2"/>
    <w:rsid w:val="008A6002"/>
    <w:rsid w:val="008A6751"/>
    <w:rsid w:val="008A730B"/>
    <w:rsid w:val="008B10EB"/>
    <w:rsid w:val="008B1D42"/>
    <w:rsid w:val="008B46E8"/>
    <w:rsid w:val="008B62C6"/>
    <w:rsid w:val="008B6A47"/>
    <w:rsid w:val="008B6AF7"/>
    <w:rsid w:val="008C01A6"/>
    <w:rsid w:val="008C117F"/>
    <w:rsid w:val="008C1D6E"/>
    <w:rsid w:val="008C4ED9"/>
    <w:rsid w:val="008C725A"/>
    <w:rsid w:val="008D0BEE"/>
    <w:rsid w:val="008D1860"/>
    <w:rsid w:val="008D2CC0"/>
    <w:rsid w:val="008D3BF9"/>
    <w:rsid w:val="008D49B1"/>
    <w:rsid w:val="008D4F79"/>
    <w:rsid w:val="008D575A"/>
    <w:rsid w:val="008E03BC"/>
    <w:rsid w:val="008E1C0E"/>
    <w:rsid w:val="008E2C55"/>
    <w:rsid w:val="008E3738"/>
    <w:rsid w:val="008F028E"/>
    <w:rsid w:val="008F0D75"/>
    <w:rsid w:val="008F1D33"/>
    <w:rsid w:val="008F5CE0"/>
    <w:rsid w:val="008F6161"/>
    <w:rsid w:val="008F7F51"/>
    <w:rsid w:val="009009FA"/>
    <w:rsid w:val="00903D47"/>
    <w:rsid w:val="00906583"/>
    <w:rsid w:val="00910AE4"/>
    <w:rsid w:val="0091141B"/>
    <w:rsid w:val="00911B05"/>
    <w:rsid w:val="00917059"/>
    <w:rsid w:val="00925388"/>
    <w:rsid w:val="009255B0"/>
    <w:rsid w:val="009270DD"/>
    <w:rsid w:val="00930717"/>
    <w:rsid w:val="0093231B"/>
    <w:rsid w:val="00932540"/>
    <w:rsid w:val="009358E1"/>
    <w:rsid w:val="0093662E"/>
    <w:rsid w:val="0094237D"/>
    <w:rsid w:val="009433A3"/>
    <w:rsid w:val="0094468A"/>
    <w:rsid w:val="009459EE"/>
    <w:rsid w:val="009468BF"/>
    <w:rsid w:val="00946A60"/>
    <w:rsid w:val="00947C8B"/>
    <w:rsid w:val="009501BA"/>
    <w:rsid w:val="0095027B"/>
    <w:rsid w:val="00950F56"/>
    <w:rsid w:val="00952046"/>
    <w:rsid w:val="00953106"/>
    <w:rsid w:val="00954ADC"/>
    <w:rsid w:val="009649E8"/>
    <w:rsid w:val="00964F55"/>
    <w:rsid w:val="00966116"/>
    <w:rsid w:val="00966DFB"/>
    <w:rsid w:val="00966E41"/>
    <w:rsid w:val="00967CC6"/>
    <w:rsid w:val="00971D1E"/>
    <w:rsid w:val="00972E83"/>
    <w:rsid w:val="00974E95"/>
    <w:rsid w:val="0098100A"/>
    <w:rsid w:val="00983FC5"/>
    <w:rsid w:val="009847DD"/>
    <w:rsid w:val="009848E7"/>
    <w:rsid w:val="00986456"/>
    <w:rsid w:val="00987C32"/>
    <w:rsid w:val="009901E8"/>
    <w:rsid w:val="00990A83"/>
    <w:rsid w:val="00990C25"/>
    <w:rsid w:val="00993168"/>
    <w:rsid w:val="00996CAC"/>
    <w:rsid w:val="00997437"/>
    <w:rsid w:val="00997C29"/>
    <w:rsid w:val="00997E6C"/>
    <w:rsid w:val="009A0523"/>
    <w:rsid w:val="009A34D7"/>
    <w:rsid w:val="009B15B0"/>
    <w:rsid w:val="009B19DD"/>
    <w:rsid w:val="009B3C99"/>
    <w:rsid w:val="009B3DED"/>
    <w:rsid w:val="009B676A"/>
    <w:rsid w:val="009B6D4B"/>
    <w:rsid w:val="009C2BA3"/>
    <w:rsid w:val="009C62BE"/>
    <w:rsid w:val="009C7270"/>
    <w:rsid w:val="009D0C23"/>
    <w:rsid w:val="009D172F"/>
    <w:rsid w:val="009D1777"/>
    <w:rsid w:val="009D22FB"/>
    <w:rsid w:val="009D7326"/>
    <w:rsid w:val="009D7E6D"/>
    <w:rsid w:val="009E106E"/>
    <w:rsid w:val="009E2D77"/>
    <w:rsid w:val="009E3B45"/>
    <w:rsid w:val="009E6050"/>
    <w:rsid w:val="009F2FD8"/>
    <w:rsid w:val="009F3C84"/>
    <w:rsid w:val="009F578E"/>
    <w:rsid w:val="009F6136"/>
    <w:rsid w:val="009F7EA7"/>
    <w:rsid w:val="00A002F8"/>
    <w:rsid w:val="00A05388"/>
    <w:rsid w:val="00A054C7"/>
    <w:rsid w:val="00A05FC8"/>
    <w:rsid w:val="00A06445"/>
    <w:rsid w:val="00A1703D"/>
    <w:rsid w:val="00A20FFB"/>
    <w:rsid w:val="00A221DA"/>
    <w:rsid w:val="00A22E69"/>
    <w:rsid w:val="00A279E8"/>
    <w:rsid w:val="00A31572"/>
    <w:rsid w:val="00A31663"/>
    <w:rsid w:val="00A34795"/>
    <w:rsid w:val="00A3607C"/>
    <w:rsid w:val="00A4195B"/>
    <w:rsid w:val="00A43939"/>
    <w:rsid w:val="00A459FD"/>
    <w:rsid w:val="00A45E2A"/>
    <w:rsid w:val="00A460F5"/>
    <w:rsid w:val="00A47025"/>
    <w:rsid w:val="00A51C93"/>
    <w:rsid w:val="00A51DC0"/>
    <w:rsid w:val="00A52B93"/>
    <w:rsid w:val="00A53286"/>
    <w:rsid w:val="00A54030"/>
    <w:rsid w:val="00A54616"/>
    <w:rsid w:val="00A56BAA"/>
    <w:rsid w:val="00A56E39"/>
    <w:rsid w:val="00A62363"/>
    <w:rsid w:val="00A64109"/>
    <w:rsid w:val="00A65194"/>
    <w:rsid w:val="00A664EF"/>
    <w:rsid w:val="00A75569"/>
    <w:rsid w:val="00A755D0"/>
    <w:rsid w:val="00A81A8E"/>
    <w:rsid w:val="00A85F5D"/>
    <w:rsid w:val="00A87007"/>
    <w:rsid w:val="00A871DF"/>
    <w:rsid w:val="00A9244E"/>
    <w:rsid w:val="00A92D7D"/>
    <w:rsid w:val="00A959BC"/>
    <w:rsid w:val="00A963A2"/>
    <w:rsid w:val="00A97926"/>
    <w:rsid w:val="00AA252C"/>
    <w:rsid w:val="00AA647D"/>
    <w:rsid w:val="00AB0055"/>
    <w:rsid w:val="00AB12BB"/>
    <w:rsid w:val="00AB1E44"/>
    <w:rsid w:val="00AB2A8A"/>
    <w:rsid w:val="00AB2C03"/>
    <w:rsid w:val="00AB3465"/>
    <w:rsid w:val="00AB50EC"/>
    <w:rsid w:val="00AB6285"/>
    <w:rsid w:val="00AB68BE"/>
    <w:rsid w:val="00AC1468"/>
    <w:rsid w:val="00AC6182"/>
    <w:rsid w:val="00AC78FD"/>
    <w:rsid w:val="00AC7BF3"/>
    <w:rsid w:val="00AD0512"/>
    <w:rsid w:val="00AD05AA"/>
    <w:rsid w:val="00AD1AD6"/>
    <w:rsid w:val="00AD332E"/>
    <w:rsid w:val="00AD422A"/>
    <w:rsid w:val="00AD6019"/>
    <w:rsid w:val="00AD720D"/>
    <w:rsid w:val="00AE0A2A"/>
    <w:rsid w:val="00AE1BBF"/>
    <w:rsid w:val="00AE29C8"/>
    <w:rsid w:val="00AE2AFA"/>
    <w:rsid w:val="00AE31D3"/>
    <w:rsid w:val="00AE4057"/>
    <w:rsid w:val="00AF3E20"/>
    <w:rsid w:val="00AF44A8"/>
    <w:rsid w:val="00AF57BF"/>
    <w:rsid w:val="00AF67A4"/>
    <w:rsid w:val="00AF7502"/>
    <w:rsid w:val="00AF7B92"/>
    <w:rsid w:val="00B0108F"/>
    <w:rsid w:val="00B0232B"/>
    <w:rsid w:val="00B02997"/>
    <w:rsid w:val="00B10E1F"/>
    <w:rsid w:val="00B15DA1"/>
    <w:rsid w:val="00B20CB7"/>
    <w:rsid w:val="00B20F87"/>
    <w:rsid w:val="00B222DC"/>
    <w:rsid w:val="00B2493F"/>
    <w:rsid w:val="00B24F09"/>
    <w:rsid w:val="00B251EF"/>
    <w:rsid w:val="00B2533A"/>
    <w:rsid w:val="00B259BE"/>
    <w:rsid w:val="00B26A5C"/>
    <w:rsid w:val="00B26C7F"/>
    <w:rsid w:val="00B27EFF"/>
    <w:rsid w:val="00B31591"/>
    <w:rsid w:val="00B331EC"/>
    <w:rsid w:val="00B3402F"/>
    <w:rsid w:val="00B34F94"/>
    <w:rsid w:val="00B37499"/>
    <w:rsid w:val="00B4481B"/>
    <w:rsid w:val="00B5204F"/>
    <w:rsid w:val="00B533D9"/>
    <w:rsid w:val="00B54898"/>
    <w:rsid w:val="00B54FF1"/>
    <w:rsid w:val="00B55988"/>
    <w:rsid w:val="00B60588"/>
    <w:rsid w:val="00B641A3"/>
    <w:rsid w:val="00B64C09"/>
    <w:rsid w:val="00B67199"/>
    <w:rsid w:val="00B67428"/>
    <w:rsid w:val="00B67814"/>
    <w:rsid w:val="00B70DFF"/>
    <w:rsid w:val="00B7414E"/>
    <w:rsid w:val="00B75728"/>
    <w:rsid w:val="00B7607A"/>
    <w:rsid w:val="00B82B74"/>
    <w:rsid w:val="00B87AA6"/>
    <w:rsid w:val="00B94EC9"/>
    <w:rsid w:val="00B9768D"/>
    <w:rsid w:val="00B97C54"/>
    <w:rsid w:val="00B97D86"/>
    <w:rsid w:val="00BA0EF8"/>
    <w:rsid w:val="00BA5066"/>
    <w:rsid w:val="00BA571D"/>
    <w:rsid w:val="00BA67FB"/>
    <w:rsid w:val="00BA6966"/>
    <w:rsid w:val="00BA6D74"/>
    <w:rsid w:val="00BB0465"/>
    <w:rsid w:val="00BB7C14"/>
    <w:rsid w:val="00BC2017"/>
    <w:rsid w:val="00BC5429"/>
    <w:rsid w:val="00BC666A"/>
    <w:rsid w:val="00BD01F3"/>
    <w:rsid w:val="00BD05FB"/>
    <w:rsid w:val="00BD15D3"/>
    <w:rsid w:val="00BD3C49"/>
    <w:rsid w:val="00BD3DED"/>
    <w:rsid w:val="00BD42C8"/>
    <w:rsid w:val="00BD44B8"/>
    <w:rsid w:val="00BE1746"/>
    <w:rsid w:val="00BE4901"/>
    <w:rsid w:val="00BE7533"/>
    <w:rsid w:val="00BF177D"/>
    <w:rsid w:val="00BF28D0"/>
    <w:rsid w:val="00C0231E"/>
    <w:rsid w:val="00C025E8"/>
    <w:rsid w:val="00C06950"/>
    <w:rsid w:val="00C1232E"/>
    <w:rsid w:val="00C124B8"/>
    <w:rsid w:val="00C12864"/>
    <w:rsid w:val="00C147CA"/>
    <w:rsid w:val="00C14E43"/>
    <w:rsid w:val="00C23987"/>
    <w:rsid w:val="00C24538"/>
    <w:rsid w:val="00C27CC6"/>
    <w:rsid w:val="00C3018F"/>
    <w:rsid w:val="00C32976"/>
    <w:rsid w:val="00C32C8C"/>
    <w:rsid w:val="00C3463C"/>
    <w:rsid w:val="00C3687F"/>
    <w:rsid w:val="00C37483"/>
    <w:rsid w:val="00C419CA"/>
    <w:rsid w:val="00C43ACA"/>
    <w:rsid w:val="00C521BA"/>
    <w:rsid w:val="00C546A7"/>
    <w:rsid w:val="00C55F8F"/>
    <w:rsid w:val="00C57658"/>
    <w:rsid w:val="00C6234E"/>
    <w:rsid w:val="00C624A4"/>
    <w:rsid w:val="00C63CCE"/>
    <w:rsid w:val="00C63E7F"/>
    <w:rsid w:val="00C64E0A"/>
    <w:rsid w:val="00C650E8"/>
    <w:rsid w:val="00C65E21"/>
    <w:rsid w:val="00C66CC1"/>
    <w:rsid w:val="00C66E75"/>
    <w:rsid w:val="00C67102"/>
    <w:rsid w:val="00C6743C"/>
    <w:rsid w:val="00C7273B"/>
    <w:rsid w:val="00C73171"/>
    <w:rsid w:val="00C75501"/>
    <w:rsid w:val="00C80154"/>
    <w:rsid w:val="00C824CC"/>
    <w:rsid w:val="00C82744"/>
    <w:rsid w:val="00C84C2A"/>
    <w:rsid w:val="00C85210"/>
    <w:rsid w:val="00C86F2C"/>
    <w:rsid w:val="00C87F92"/>
    <w:rsid w:val="00C914CF"/>
    <w:rsid w:val="00C9201A"/>
    <w:rsid w:val="00C92690"/>
    <w:rsid w:val="00C93B5F"/>
    <w:rsid w:val="00CA10C3"/>
    <w:rsid w:val="00CA1152"/>
    <w:rsid w:val="00CA1EED"/>
    <w:rsid w:val="00CA6FCB"/>
    <w:rsid w:val="00CA7252"/>
    <w:rsid w:val="00CB05E9"/>
    <w:rsid w:val="00CB0854"/>
    <w:rsid w:val="00CB2F7D"/>
    <w:rsid w:val="00CB78A3"/>
    <w:rsid w:val="00CB7EEA"/>
    <w:rsid w:val="00CC235B"/>
    <w:rsid w:val="00CC2D8E"/>
    <w:rsid w:val="00CC3CBE"/>
    <w:rsid w:val="00CC45AB"/>
    <w:rsid w:val="00CC5578"/>
    <w:rsid w:val="00CC773A"/>
    <w:rsid w:val="00CC78F8"/>
    <w:rsid w:val="00CC7EF2"/>
    <w:rsid w:val="00CD2B25"/>
    <w:rsid w:val="00CD7613"/>
    <w:rsid w:val="00CE1260"/>
    <w:rsid w:val="00CE2DB8"/>
    <w:rsid w:val="00CE2FE7"/>
    <w:rsid w:val="00CE437D"/>
    <w:rsid w:val="00CF049A"/>
    <w:rsid w:val="00CF227F"/>
    <w:rsid w:val="00D00546"/>
    <w:rsid w:val="00D0140B"/>
    <w:rsid w:val="00D02C80"/>
    <w:rsid w:val="00D02EA0"/>
    <w:rsid w:val="00D03764"/>
    <w:rsid w:val="00D05826"/>
    <w:rsid w:val="00D13B55"/>
    <w:rsid w:val="00D169F7"/>
    <w:rsid w:val="00D16CC8"/>
    <w:rsid w:val="00D17112"/>
    <w:rsid w:val="00D20A83"/>
    <w:rsid w:val="00D20E89"/>
    <w:rsid w:val="00D22E49"/>
    <w:rsid w:val="00D22E61"/>
    <w:rsid w:val="00D25192"/>
    <w:rsid w:val="00D26EA4"/>
    <w:rsid w:val="00D30C5B"/>
    <w:rsid w:val="00D36008"/>
    <w:rsid w:val="00D36757"/>
    <w:rsid w:val="00D374C7"/>
    <w:rsid w:val="00D403AA"/>
    <w:rsid w:val="00D4177B"/>
    <w:rsid w:val="00D43D67"/>
    <w:rsid w:val="00D44D5C"/>
    <w:rsid w:val="00D450D6"/>
    <w:rsid w:val="00D45EDE"/>
    <w:rsid w:val="00D50600"/>
    <w:rsid w:val="00D52D1C"/>
    <w:rsid w:val="00D52FED"/>
    <w:rsid w:val="00D542D9"/>
    <w:rsid w:val="00D60393"/>
    <w:rsid w:val="00D609AC"/>
    <w:rsid w:val="00D625EF"/>
    <w:rsid w:val="00D62CC2"/>
    <w:rsid w:val="00D63734"/>
    <w:rsid w:val="00D75EB0"/>
    <w:rsid w:val="00D82A12"/>
    <w:rsid w:val="00D86E6A"/>
    <w:rsid w:val="00D91251"/>
    <w:rsid w:val="00D9130E"/>
    <w:rsid w:val="00D95A17"/>
    <w:rsid w:val="00D96595"/>
    <w:rsid w:val="00D9692E"/>
    <w:rsid w:val="00D97B86"/>
    <w:rsid w:val="00D97E6B"/>
    <w:rsid w:val="00DA0689"/>
    <w:rsid w:val="00DA3DE0"/>
    <w:rsid w:val="00DA5608"/>
    <w:rsid w:val="00DB0E35"/>
    <w:rsid w:val="00DB2DC3"/>
    <w:rsid w:val="00DB4BAA"/>
    <w:rsid w:val="00DB631C"/>
    <w:rsid w:val="00DB6FC9"/>
    <w:rsid w:val="00DB70D4"/>
    <w:rsid w:val="00DC0E84"/>
    <w:rsid w:val="00DC2E8F"/>
    <w:rsid w:val="00DC4B8C"/>
    <w:rsid w:val="00DC555E"/>
    <w:rsid w:val="00DD0862"/>
    <w:rsid w:val="00DE161E"/>
    <w:rsid w:val="00DE1F1C"/>
    <w:rsid w:val="00DE2385"/>
    <w:rsid w:val="00DE4655"/>
    <w:rsid w:val="00DE5598"/>
    <w:rsid w:val="00DE57E7"/>
    <w:rsid w:val="00DF2835"/>
    <w:rsid w:val="00DF2A0B"/>
    <w:rsid w:val="00DF2F0B"/>
    <w:rsid w:val="00DF3259"/>
    <w:rsid w:val="00DF6D5F"/>
    <w:rsid w:val="00E10144"/>
    <w:rsid w:val="00E102EE"/>
    <w:rsid w:val="00E11C26"/>
    <w:rsid w:val="00E12D48"/>
    <w:rsid w:val="00E14C2D"/>
    <w:rsid w:val="00E159F3"/>
    <w:rsid w:val="00E15D01"/>
    <w:rsid w:val="00E21782"/>
    <w:rsid w:val="00E226EF"/>
    <w:rsid w:val="00E24C52"/>
    <w:rsid w:val="00E255B9"/>
    <w:rsid w:val="00E30908"/>
    <w:rsid w:val="00E318B4"/>
    <w:rsid w:val="00E320EF"/>
    <w:rsid w:val="00E32A26"/>
    <w:rsid w:val="00E354B3"/>
    <w:rsid w:val="00E35E0D"/>
    <w:rsid w:val="00E37C5E"/>
    <w:rsid w:val="00E40ACC"/>
    <w:rsid w:val="00E436F2"/>
    <w:rsid w:val="00E4624F"/>
    <w:rsid w:val="00E46D6C"/>
    <w:rsid w:val="00E51FC2"/>
    <w:rsid w:val="00E52BE7"/>
    <w:rsid w:val="00E530B5"/>
    <w:rsid w:val="00E53620"/>
    <w:rsid w:val="00E53F86"/>
    <w:rsid w:val="00E54651"/>
    <w:rsid w:val="00E54A2F"/>
    <w:rsid w:val="00E57134"/>
    <w:rsid w:val="00E60CE9"/>
    <w:rsid w:val="00E61F70"/>
    <w:rsid w:val="00E626B5"/>
    <w:rsid w:val="00E638E8"/>
    <w:rsid w:val="00E63EA8"/>
    <w:rsid w:val="00E66D92"/>
    <w:rsid w:val="00E67720"/>
    <w:rsid w:val="00E679B8"/>
    <w:rsid w:val="00E67E69"/>
    <w:rsid w:val="00E7590E"/>
    <w:rsid w:val="00E7653E"/>
    <w:rsid w:val="00E82C2B"/>
    <w:rsid w:val="00E84DF7"/>
    <w:rsid w:val="00E86079"/>
    <w:rsid w:val="00E90062"/>
    <w:rsid w:val="00E90E22"/>
    <w:rsid w:val="00E939E4"/>
    <w:rsid w:val="00E93B3A"/>
    <w:rsid w:val="00E94071"/>
    <w:rsid w:val="00E954AE"/>
    <w:rsid w:val="00E956DD"/>
    <w:rsid w:val="00E96CCC"/>
    <w:rsid w:val="00E96F8D"/>
    <w:rsid w:val="00EA1284"/>
    <w:rsid w:val="00EA4EA6"/>
    <w:rsid w:val="00EA535F"/>
    <w:rsid w:val="00EB0E24"/>
    <w:rsid w:val="00EB1EE0"/>
    <w:rsid w:val="00EB27EC"/>
    <w:rsid w:val="00EB3B5C"/>
    <w:rsid w:val="00EB4E69"/>
    <w:rsid w:val="00EB527A"/>
    <w:rsid w:val="00EB57EB"/>
    <w:rsid w:val="00EC00F5"/>
    <w:rsid w:val="00EC30DD"/>
    <w:rsid w:val="00EC3384"/>
    <w:rsid w:val="00EC6B26"/>
    <w:rsid w:val="00ED27C7"/>
    <w:rsid w:val="00ED3BE2"/>
    <w:rsid w:val="00ED41A1"/>
    <w:rsid w:val="00ED5280"/>
    <w:rsid w:val="00EE0611"/>
    <w:rsid w:val="00EE1849"/>
    <w:rsid w:val="00EE6517"/>
    <w:rsid w:val="00EE67EE"/>
    <w:rsid w:val="00EF4D47"/>
    <w:rsid w:val="00EF7213"/>
    <w:rsid w:val="00EF7395"/>
    <w:rsid w:val="00F01B10"/>
    <w:rsid w:val="00F0288D"/>
    <w:rsid w:val="00F04A94"/>
    <w:rsid w:val="00F05E39"/>
    <w:rsid w:val="00F1148E"/>
    <w:rsid w:val="00F11600"/>
    <w:rsid w:val="00F13134"/>
    <w:rsid w:val="00F16CF5"/>
    <w:rsid w:val="00F2130A"/>
    <w:rsid w:val="00F21AF8"/>
    <w:rsid w:val="00F22FBC"/>
    <w:rsid w:val="00F2423E"/>
    <w:rsid w:val="00F25DDD"/>
    <w:rsid w:val="00F26700"/>
    <w:rsid w:val="00F2690A"/>
    <w:rsid w:val="00F2742C"/>
    <w:rsid w:val="00F30B15"/>
    <w:rsid w:val="00F31759"/>
    <w:rsid w:val="00F3175A"/>
    <w:rsid w:val="00F33532"/>
    <w:rsid w:val="00F3369E"/>
    <w:rsid w:val="00F342BA"/>
    <w:rsid w:val="00F35B87"/>
    <w:rsid w:val="00F3669C"/>
    <w:rsid w:val="00F37A26"/>
    <w:rsid w:val="00F42A6D"/>
    <w:rsid w:val="00F462CA"/>
    <w:rsid w:val="00F46D47"/>
    <w:rsid w:val="00F50090"/>
    <w:rsid w:val="00F5112C"/>
    <w:rsid w:val="00F51A56"/>
    <w:rsid w:val="00F51CF1"/>
    <w:rsid w:val="00F5412A"/>
    <w:rsid w:val="00F566BE"/>
    <w:rsid w:val="00F574CE"/>
    <w:rsid w:val="00F57AA1"/>
    <w:rsid w:val="00F61CDE"/>
    <w:rsid w:val="00F6375A"/>
    <w:rsid w:val="00F66EDB"/>
    <w:rsid w:val="00F71F43"/>
    <w:rsid w:val="00F75294"/>
    <w:rsid w:val="00F7769A"/>
    <w:rsid w:val="00F77A0D"/>
    <w:rsid w:val="00F81AC9"/>
    <w:rsid w:val="00F83C1F"/>
    <w:rsid w:val="00F84F32"/>
    <w:rsid w:val="00F8500D"/>
    <w:rsid w:val="00F8619D"/>
    <w:rsid w:val="00F865CE"/>
    <w:rsid w:val="00F87357"/>
    <w:rsid w:val="00F92448"/>
    <w:rsid w:val="00F95152"/>
    <w:rsid w:val="00FA0D58"/>
    <w:rsid w:val="00FA185D"/>
    <w:rsid w:val="00FA18FF"/>
    <w:rsid w:val="00FA1B6A"/>
    <w:rsid w:val="00FA3173"/>
    <w:rsid w:val="00FA3EF8"/>
    <w:rsid w:val="00FA3FB5"/>
    <w:rsid w:val="00FA3FFE"/>
    <w:rsid w:val="00FA7B36"/>
    <w:rsid w:val="00FB0F6A"/>
    <w:rsid w:val="00FB1A7A"/>
    <w:rsid w:val="00FB23AB"/>
    <w:rsid w:val="00FB39E1"/>
    <w:rsid w:val="00FB3B93"/>
    <w:rsid w:val="00FB40BD"/>
    <w:rsid w:val="00FB4C78"/>
    <w:rsid w:val="00FB64D7"/>
    <w:rsid w:val="00FC3E92"/>
    <w:rsid w:val="00FC7126"/>
    <w:rsid w:val="00FD0984"/>
    <w:rsid w:val="00FD3962"/>
    <w:rsid w:val="00FD7598"/>
    <w:rsid w:val="00FE5E62"/>
    <w:rsid w:val="00FF0D98"/>
    <w:rsid w:val="00FF2451"/>
    <w:rsid w:val="00FF3950"/>
    <w:rsid w:val="00FF4C14"/>
    <w:rsid w:val="00FF7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97CDC"/>
  <w15:docId w15:val="{7B5E32E1-E014-4FEE-B565-5F311C05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6"/>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A1E"/>
    <w:pPr>
      <w:spacing w:after="200" w:line="276" w:lineRule="auto"/>
    </w:pPr>
    <w:rPr>
      <w:sz w:val="22"/>
      <w:szCs w:val="22"/>
      <w:lang w:val="ro-RO"/>
    </w:rPr>
  </w:style>
  <w:style w:type="paragraph" w:styleId="Titlu1">
    <w:name w:val="heading 1"/>
    <w:basedOn w:val="Normal"/>
    <w:next w:val="Normal"/>
    <w:link w:val="Titlu1Caracter"/>
    <w:qFormat/>
    <w:rsid w:val="003C6E29"/>
    <w:pPr>
      <w:keepNext/>
      <w:spacing w:before="240" w:after="120" w:line="300" w:lineRule="exact"/>
      <w:jc w:val="both"/>
      <w:outlineLvl w:val="0"/>
    </w:pPr>
    <w:rPr>
      <w:rFonts w:ascii="Times New Roman" w:eastAsia="Times New Roman" w:hAnsi="Times New Roman"/>
      <w:b/>
      <w:caps/>
      <w:sz w:val="28"/>
      <w:szCs w:val="24"/>
    </w:rPr>
  </w:style>
  <w:style w:type="paragraph" w:styleId="Titlu2">
    <w:name w:val="heading 2"/>
    <w:basedOn w:val="Normal"/>
    <w:next w:val="Normal"/>
    <w:link w:val="Titlu2Caracter"/>
    <w:qFormat/>
    <w:rsid w:val="003C6E29"/>
    <w:pPr>
      <w:keepNext/>
      <w:spacing w:before="120" w:after="120" w:line="300" w:lineRule="exact"/>
      <w:jc w:val="both"/>
      <w:outlineLvl w:val="1"/>
    </w:pPr>
    <w:rPr>
      <w:rFonts w:ascii="Times New Roman" w:eastAsia="Times New Roman" w:hAnsi="Times New Roman"/>
      <w:b/>
      <w:bCs/>
      <w:i/>
      <w:caps/>
      <w:sz w:val="24"/>
      <w:szCs w:val="28"/>
    </w:rPr>
  </w:style>
  <w:style w:type="paragraph" w:styleId="Titlu3">
    <w:name w:val="heading 3"/>
    <w:basedOn w:val="Normal"/>
    <w:next w:val="Normal"/>
    <w:link w:val="Titlu3Caracter"/>
    <w:qFormat/>
    <w:rsid w:val="003C6E29"/>
    <w:pPr>
      <w:keepNext/>
      <w:spacing w:before="120" w:after="0" w:line="300" w:lineRule="exact"/>
      <w:outlineLvl w:val="2"/>
    </w:pPr>
    <w:rPr>
      <w:rFonts w:ascii="Times New Roman" w:eastAsia="Times New Roman" w:hAnsi="Times New Roman"/>
      <w:b/>
      <w:sz w:val="24"/>
      <w:szCs w:val="24"/>
    </w:rPr>
  </w:style>
  <w:style w:type="paragraph" w:styleId="Titlu4">
    <w:name w:val="heading 4"/>
    <w:basedOn w:val="Normal"/>
    <w:next w:val="Normal"/>
    <w:link w:val="Titlu4Caracter"/>
    <w:qFormat/>
    <w:rsid w:val="003C6E29"/>
    <w:pPr>
      <w:keepNext/>
      <w:spacing w:before="120" w:after="0" w:line="300" w:lineRule="exact"/>
      <w:jc w:val="both"/>
      <w:outlineLvl w:val="3"/>
    </w:pPr>
    <w:rPr>
      <w:rFonts w:ascii="Arial" w:eastAsia="Times New Roman" w:hAnsi="Arial"/>
      <w:b/>
      <w:bCs/>
      <w:sz w:val="20"/>
      <w:szCs w:val="20"/>
    </w:rPr>
  </w:style>
  <w:style w:type="paragraph" w:styleId="Titlu5">
    <w:name w:val="heading 5"/>
    <w:basedOn w:val="Normal"/>
    <w:next w:val="Normal"/>
    <w:link w:val="Titlu5Caracter"/>
    <w:qFormat/>
    <w:rsid w:val="003C6E29"/>
    <w:pPr>
      <w:keepNext/>
      <w:spacing w:before="120" w:after="0" w:line="300" w:lineRule="exact"/>
      <w:jc w:val="both"/>
      <w:outlineLvl w:val="4"/>
    </w:pPr>
    <w:rPr>
      <w:rFonts w:ascii="Arial" w:eastAsia="Times New Roman" w:hAnsi="Arial"/>
      <w:b/>
      <w:bCs/>
      <w:sz w:val="20"/>
      <w:szCs w:val="20"/>
    </w:rPr>
  </w:style>
  <w:style w:type="paragraph" w:styleId="Titlu6">
    <w:name w:val="heading 6"/>
    <w:basedOn w:val="Normal"/>
    <w:next w:val="Normal"/>
    <w:link w:val="Titlu6Caracter"/>
    <w:qFormat/>
    <w:rsid w:val="003C6E29"/>
    <w:pPr>
      <w:keepNext/>
      <w:spacing w:before="120" w:after="0" w:line="300" w:lineRule="exact"/>
      <w:ind w:left="567" w:hanging="567"/>
      <w:jc w:val="both"/>
      <w:outlineLvl w:val="5"/>
    </w:pPr>
    <w:rPr>
      <w:rFonts w:ascii="Arial" w:eastAsia="Times New Roman" w:hAnsi="Arial"/>
      <w:b/>
      <w:bCs/>
      <w:sz w:val="20"/>
      <w:szCs w:val="20"/>
    </w:rPr>
  </w:style>
  <w:style w:type="paragraph" w:styleId="Titlu7">
    <w:name w:val="heading 7"/>
    <w:basedOn w:val="Normal"/>
    <w:next w:val="Normal"/>
    <w:link w:val="Titlu7Caracter"/>
    <w:qFormat/>
    <w:rsid w:val="003C6E29"/>
    <w:pPr>
      <w:keepNext/>
      <w:spacing w:before="120" w:after="0" w:line="300" w:lineRule="exact"/>
      <w:ind w:right="-143"/>
      <w:jc w:val="both"/>
      <w:outlineLvl w:val="6"/>
    </w:pPr>
    <w:rPr>
      <w:rFonts w:ascii="Arial" w:eastAsia="Times New Roman" w:hAnsi="Arial"/>
      <w:b/>
      <w:bCs/>
      <w:sz w:val="20"/>
      <w:szCs w:val="20"/>
    </w:rPr>
  </w:style>
  <w:style w:type="paragraph" w:styleId="Titlu8">
    <w:name w:val="heading 8"/>
    <w:basedOn w:val="Normal"/>
    <w:next w:val="Normal"/>
    <w:link w:val="Titlu8Caracter"/>
    <w:qFormat/>
    <w:rsid w:val="003C6E29"/>
    <w:pPr>
      <w:keepNext/>
      <w:spacing w:before="120" w:after="0" w:line="300" w:lineRule="exact"/>
      <w:jc w:val="both"/>
      <w:outlineLvl w:val="7"/>
    </w:pPr>
    <w:rPr>
      <w:rFonts w:ascii="Arial" w:eastAsia="Times New Roman" w:hAnsi="Arial"/>
      <w:b/>
      <w:bCs/>
      <w:sz w:val="20"/>
      <w:szCs w:val="20"/>
    </w:rPr>
  </w:style>
  <w:style w:type="paragraph" w:styleId="Titlu9">
    <w:name w:val="heading 9"/>
    <w:basedOn w:val="Normal"/>
    <w:next w:val="Normal"/>
    <w:link w:val="Titlu9Caracter"/>
    <w:qFormat/>
    <w:rsid w:val="003C6E29"/>
    <w:pPr>
      <w:keepNext/>
      <w:spacing w:before="120" w:after="0" w:line="300" w:lineRule="exact"/>
      <w:jc w:val="center"/>
      <w:outlineLvl w:val="8"/>
    </w:pPr>
    <w:rPr>
      <w:rFonts w:ascii="Arial" w:eastAsia="Times New Roman" w:hAnsi="Arial"/>
      <w:b/>
      <w:bCs/>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3C6E29"/>
    <w:rPr>
      <w:rFonts w:ascii="Times New Roman" w:eastAsia="Times New Roman" w:hAnsi="Times New Roman" w:cs="Times New Roman"/>
      <w:b/>
      <w:caps/>
      <w:sz w:val="28"/>
      <w:szCs w:val="24"/>
      <w:lang w:val="ro-RO"/>
    </w:rPr>
  </w:style>
  <w:style w:type="character" w:customStyle="1" w:styleId="Titlu2Caracter">
    <w:name w:val="Titlu 2 Caracter"/>
    <w:link w:val="Titlu2"/>
    <w:rsid w:val="003C6E29"/>
    <w:rPr>
      <w:rFonts w:ascii="Times New Roman" w:eastAsia="Times New Roman" w:hAnsi="Times New Roman" w:cs="Times New Roman"/>
      <w:b/>
      <w:bCs/>
      <w:i/>
      <w:caps/>
      <w:sz w:val="24"/>
      <w:szCs w:val="28"/>
    </w:rPr>
  </w:style>
  <w:style w:type="character" w:customStyle="1" w:styleId="Titlu3Caracter">
    <w:name w:val="Titlu 3 Caracter"/>
    <w:link w:val="Titlu3"/>
    <w:rsid w:val="003C6E29"/>
    <w:rPr>
      <w:rFonts w:ascii="Times New Roman" w:eastAsia="Times New Roman" w:hAnsi="Times New Roman" w:cs="Times New Roman"/>
      <w:b/>
      <w:sz w:val="24"/>
      <w:szCs w:val="24"/>
      <w:lang w:val="ro-RO"/>
    </w:rPr>
  </w:style>
  <w:style w:type="character" w:customStyle="1" w:styleId="Titlu4Caracter">
    <w:name w:val="Titlu 4 Caracter"/>
    <w:link w:val="Titlu4"/>
    <w:rsid w:val="003C6E29"/>
    <w:rPr>
      <w:rFonts w:ascii="Arial" w:eastAsia="Times New Roman" w:hAnsi="Arial" w:cs="Times New Roman"/>
      <w:b/>
      <w:bCs/>
      <w:lang w:val="ro-RO"/>
    </w:rPr>
  </w:style>
  <w:style w:type="character" w:customStyle="1" w:styleId="Titlu5Caracter">
    <w:name w:val="Titlu 5 Caracter"/>
    <w:link w:val="Titlu5"/>
    <w:rsid w:val="003C6E29"/>
    <w:rPr>
      <w:rFonts w:ascii="Arial" w:eastAsia="Times New Roman" w:hAnsi="Arial" w:cs="Times New Roman"/>
      <w:b/>
      <w:bCs/>
      <w:lang w:val="ro-RO"/>
    </w:rPr>
  </w:style>
  <w:style w:type="character" w:customStyle="1" w:styleId="Titlu6Caracter">
    <w:name w:val="Titlu 6 Caracter"/>
    <w:link w:val="Titlu6"/>
    <w:rsid w:val="003C6E29"/>
    <w:rPr>
      <w:rFonts w:ascii="Arial" w:eastAsia="Times New Roman" w:hAnsi="Arial" w:cs="Times New Roman"/>
      <w:b/>
      <w:bCs/>
      <w:lang w:val="ro-RO"/>
    </w:rPr>
  </w:style>
  <w:style w:type="character" w:customStyle="1" w:styleId="Titlu7Caracter">
    <w:name w:val="Titlu 7 Caracter"/>
    <w:link w:val="Titlu7"/>
    <w:rsid w:val="003C6E29"/>
    <w:rPr>
      <w:rFonts w:ascii="Arial" w:eastAsia="Times New Roman" w:hAnsi="Arial" w:cs="Times New Roman"/>
      <w:b/>
      <w:bCs/>
      <w:lang w:val="ro-RO"/>
    </w:rPr>
  </w:style>
  <w:style w:type="character" w:customStyle="1" w:styleId="Titlu8Caracter">
    <w:name w:val="Titlu 8 Caracter"/>
    <w:link w:val="Titlu8"/>
    <w:rsid w:val="003C6E29"/>
    <w:rPr>
      <w:rFonts w:ascii="Arial" w:eastAsia="Times New Roman" w:hAnsi="Arial" w:cs="Times New Roman"/>
      <w:b/>
      <w:bCs/>
      <w:sz w:val="20"/>
      <w:szCs w:val="20"/>
      <w:lang w:val="ro-RO"/>
    </w:rPr>
  </w:style>
  <w:style w:type="character" w:customStyle="1" w:styleId="Titlu9Caracter">
    <w:name w:val="Titlu 9 Caracter"/>
    <w:link w:val="Titlu9"/>
    <w:rsid w:val="003C6E29"/>
    <w:rPr>
      <w:rFonts w:ascii="Arial" w:eastAsia="Times New Roman" w:hAnsi="Arial" w:cs="Times New Roman"/>
      <w:b/>
      <w:bCs/>
      <w:sz w:val="20"/>
      <w:szCs w:val="20"/>
      <w:lang w:val="ro-RO"/>
    </w:rPr>
  </w:style>
  <w:style w:type="numbering" w:customStyle="1" w:styleId="NoList1">
    <w:name w:val="No List1"/>
    <w:next w:val="FrListare"/>
    <w:uiPriority w:val="99"/>
    <w:semiHidden/>
    <w:unhideWhenUsed/>
    <w:rsid w:val="003C6E29"/>
  </w:style>
  <w:style w:type="table" w:styleId="Tabelgril">
    <w:name w:val="Table Grid"/>
    <w:basedOn w:val="TabelNormal"/>
    <w:uiPriority w:val="59"/>
    <w:rsid w:val="003C6E2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AntetCaracter">
    <w:name w:val="Antet Caracter"/>
    <w:link w:val="Antet"/>
    <w:rsid w:val="003C6E29"/>
    <w:rPr>
      <w:rFonts w:ascii="Times New Roman" w:eastAsia="Times New Roman" w:hAnsi="Times New Roman" w:cs="Times New Roman"/>
      <w:sz w:val="24"/>
      <w:szCs w:val="24"/>
    </w:rPr>
  </w:style>
  <w:style w:type="paragraph" w:styleId="Subsol">
    <w:name w:val="footer"/>
    <w:basedOn w:val="Normal"/>
    <w:link w:val="SubsolCaracter"/>
    <w:uiPriority w:val="99"/>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SubsolCaracter">
    <w:name w:val="Subsol Caracter"/>
    <w:link w:val="Subsol"/>
    <w:uiPriority w:val="99"/>
    <w:rsid w:val="003C6E29"/>
    <w:rPr>
      <w:rFonts w:ascii="Times New Roman" w:eastAsia="Times New Roman" w:hAnsi="Times New Roman" w:cs="Times New Roman"/>
      <w:sz w:val="24"/>
      <w:szCs w:val="24"/>
    </w:rPr>
  </w:style>
  <w:style w:type="character" w:styleId="Numrdepagin">
    <w:name w:val="page number"/>
    <w:basedOn w:val="Fontdeparagrafimplicit"/>
    <w:rsid w:val="003C6E29"/>
  </w:style>
  <w:style w:type="paragraph" w:styleId="TextnBalon">
    <w:name w:val="Balloon Text"/>
    <w:basedOn w:val="Normal"/>
    <w:link w:val="TextnBalonCaracter"/>
    <w:uiPriority w:val="99"/>
    <w:rsid w:val="003C6E29"/>
    <w:pPr>
      <w:spacing w:before="120" w:after="0" w:line="300" w:lineRule="exact"/>
      <w:jc w:val="both"/>
    </w:pPr>
    <w:rPr>
      <w:rFonts w:ascii="Tahoma" w:eastAsia="Times New Roman" w:hAnsi="Tahoma"/>
      <w:sz w:val="16"/>
      <w:szCs w:val="16"/>
    </w:rPr>
  </w:style>
  <w:style w:type="character" w:customStyle="1" w:styleId="TextnBalonCaracter">
    <w:name w:val="Text în Balon Caracter"/>
    <w:link w:val="TextnBalon"/>
    <w:uiPriority w:val="99"/>
    <w:rsid w:val="003C6E29"/>
    <w:rPr>
      <w:rFonts w:ascii="Tahoma" w:eastAsia="Times New Roman" w:hAnsi="Tahoma" w:cs="Times New Roman"/>
      <w:sz w:val="16"/>
      <w:szCs w:val="16"/>
    </w:rPr>
  </w:style>
  <w:style w:type="paragraph" w:styleId="Indentcorptext2">
    <w:name w:val="Body Text Indent 2"/>
    <w:basedOn w:val="Normal"/>
    <w:link w:val="Indentcorptext2Caracter"/>
    <w:rsid w:val="003C6E29"/>
    <w:pPr>
      <w:spacing w:before="120" w:after="0" w:line="300" w:lineRule="exact"/>
      <w:ind w:firstLine="705"/>
      <w:jc w:val="both"/>
    </w:pPr>
    <w:rPr>
      <w:rFonts w:ascii="Times New Roman" w:eastAsia="Times New Roman" w:hAnsi="Times New Roman"/>
      <w:sz w:val="28"/>
      <w:szCs w:val="24"/>
      <w:lang w:val="fr-FR" w:eastAsia="ro-RO"/>
    </w:rPr>
  </w:style>
  <w:style w:type="character" w:customStyle="1" w:styleId="Indentcorptext2Caracter">
    <w:name w:val="Indent corp text 2 Caracter"/>
    <w:link w:val="Indentcorptext2"/>
    <w:rsid w:val="003C6E29"/>
    <w:rPr>
      <w:rFonts w:ascii="Times New Roman" w:eastAsia="Times New Roman" w:hAnsi="Times New Roman" w:cs="Times New Roman"/>
      <w:sz w:val="28"/>
      <w:szCs w:val="24"/>
      <w:lang w:val="fr-FR" w:eastAsia="ro-RO"/>
    </w:rPr>
  </w:style>
  <w:style w:type="paragraph" w:styleId="Corptext">
    <w:name w:val="Body Text"/>
    <w:basedOn w:val="Normal"/>
    <w:link w:val="CorptextCaracter"/>
    <w:uiPriority w:val="99"/>
    <w:rsid w:val="003C6E29"/>
    <w:pPr>
      <w:spacing w:before="120" w:after="120" w:line="300" w:lineRule="exact"/>
      <w:jc w:val="both"/>
    </w:pPr>
    <w:rPr>
      <w:rFonts w:ascii="Times New Roman" w:eastAsia="Times New Roman" w:hAnsi="Times New Roman"/>
      <w:sz w:val="24"/>
      <w:szCs w:val="24"/>
    </w:rPr>
  </w:style>
  <w:style w:type="character" w:customStyle="1" w:styleId="CorptextCaracter">
    <w:name w:val="Corp text Caracter"/>
    <w:link w:val="Corptext"/>
    <w:uiPriority w:val="99"/>
    <w:rsid w:val="003C6E29"/>
    <w:rPr>
      <w:rFonts w:ascii="Times New Roman" w:eastAsia="Times New Roman" w:hAnsi="Times New Roman" w:cs="Times New Roman"/>
      <w:sz w:val="24"/>
      <w:szCs w:val="24"/>
    </w:rPr>
  </w:style>
  <w:style w:type="paragraph" w:styleId="Indentcorptext">
    <w:name w:val="Body Text Indent"/>
    <w:basedOn w:val="Normal"/>
    <w:link w:val="IndentcorptextCaracter"/>
    <w:rsid w:val="003C6E29"/>
    <w:pPr>
      <w:spacing w:before="120" w:after="120" w:line="300" w:lineRule="exact"/>
      <w:ind w:left="283"/>
      <w:jc w:val="both"/>
    </w:pPr>
    <w:rPr>
      <w:rFonts w:ascii="Times New Roman" w:eastAsia="Times New Roman" w:hAnsi="Times New Roman"/>
      <w:sz w:val="24"/>
      <w:szCs w:val="24"/>
    </w:rPr>
  </w:style>
  <w:style w:type="character" w:customStyle="1" w:styleId="IndentcorptextCaracter">
    <w:name w:val="Indent corp text Caracter"/>
    <w:link w:val="Indentcorptext"/>
    <w:rsid w:val="003C6E29"/>
    <w:rPr>
      <w:rFonts w:ascii="Times New Roman" w:eastAsia="Times New Roman" w:hAnsi="Times New Roman" w:cs="Times New Roman"/>
      <w:sz w:val="24"/>
      <w:szCs w:val="24"/>
    </w:rPr>
  </w:style>
  <w:style w:type="paragraph" w:styleId="Corptext2">
    <w:name w:val="Body Text 2"/>
    <w:basedOn w:val="Normal"/>
    <w:link w:val="Corptext2Caracter"/>
    <w:rsid w:val="003C6E29"/>
    <w:pPr>
      <w:spacing w:before="120" w:after="0" w:line="300" w:lineRule="exact"/>
      <w:ind w:left="2880"/>
      <w:jc w:val="both"/>
    </w:pPr>
    <w:rPr>
      <w:rFonts w:ascii="Times New Roman" w:eastAsia="Times New Roman" w:hAnsi="Times New Roman"/>
      <w:sz w:val="24"/>
      <w:szCs w:val="24"/>
    </w:rPr>
  </w:style>
  <w:style w:type="character" w:customStyle="1" w:styleId="Corptext2Caracter">
    <w:name w:val="Corp text 2 Caracter"/>
    <w:link w:val="Corptext2"/>
    <w:rsid w:val="003C6E29"/>
    <w:rPr>
      <w:rFonts w:ascii="Times New Roman" w:eastAsia="Times New Roman" w:hAnsi="Times New Roman" w:cs="Times New Roman"/>
      <w:sz w:val="24"/>
      <w:szCs w:val="24"/>
    </w:rPr>
  </w:style>
  <w:style w:type="paragraph" w:styleId="Corptext3">
    <w:name w:val="Body Text 3"/>
    <w:basedOn w:val="Normal"/>
    <w:link w:val="Corptext3Caracter"/>
    <w:rsid w:val="003C6E29"/>
    <w:pPr>
      <w:spacing w:before="120" w:after="0" w:line="300" w:lineRule="exact"/>
      <w:jc w:val="both"/>
    </w:pPr>
    <w:rPr>
      <w:rFonts w:ascii="Arial" w:eastAsia="Times New Roman" w:hAnsi="Arial"/>
      <w:sz w:val="20"/>
      <w:szCs w:val="20"/>
    </w:rPr>
  </w:style>
  <w:style w:type="character" w:customStyle="1" w:styleId="Corptext3Caracter">
    <w:name w:val="Corp text 3 Caracter"/>
    <w:link w:val="Corptext3"/>
    <w:rsid w:val="003C6E29"/>
    <w:rPr>
      <w:rFonts w:ascii="Arial" w:eastAsia="Times New Roman" w:hAnsi="Arial" w:cs="Times New Roman"/>
      <w:sz w:val="20"/>
      <w:szCs w:val="20"/>
      <w:lang w:val="ro-RO"/>
    </w:rPr>
  </w:style>
  <w:style w:type="paragraph" w:styleId="Indentcorptext3">
    <w:name w:val="Body Text Indent 3"/>
    <w:basedOn w:val="Normal"/>
    <w:link w:val="Indentcorptext3Caracter"/>
    <w:rsid w:val="003C6E29"/>
    <w:pPr>
      <w:spacing w:before="120" w:after="0" w:line="300" w:lineRule="exact"/>
      <w:ind w:left="1701" w:hanging="1275"/>
      <w:jc w:val="both"/>
    </w:pPr>
    <w:rPr>
      <w:rFonts w:ascii="!!Times" w:eastAsia="Times New Roman" w:hAnsi="!!Times"/>
      <w:b/>
      <w:bCs/>
      <w:sz w:val="28"/>
      <w:szCs w:val="28"/>
    </w:rPr>
  </w:style>
  <w:style w:type="character" w:customStyle="1" w:styleId="Indentcorptext3Caracter">
    <w:name w:val="Indent corp text 3 Caracter"/>
    <w:link w:val="Indentcorptext3"/>
    <w:rsid w:val="003C6E29"/>
    <w:rPr>
      <w:rFonts w:ascii="!!Times" w:eastAsia="Times New Roman" w:hAnsi="!!Times" w:cs="Times New Roman"/>
      <w:b/>
      <w:bCs/>
      <w:sz w:val="28"/>
      <w:szCs w:val="28"/>
    </w:rPr>
  </w:style>
  <w:style w:type="paragraph" w:styleId="Titlu">
    <w:name w:val="Title"/>
    <w:basedOn w:val="Normal"/>
    <w:link w:val="TitluCaracter"/>
    <w:uiPriority w:val="10"/>
    <w:qFormat/>
    <w:rsid w:val="003C6E29"/>
    <w:pPr>
      <w:spacing w:before="120" w:after="0" w:line="300" w:lineRule="exact"/>
      <w:jc w:val="center"/>
    </w:pPr>
    <w:rPr>
      <w:rFonts w:ascii="Arial" w:eastAsia="Times New Roman" w:hAnsi="Arial"/>
      <w:b/>
      <w:bCs/>
      <w:color w:val="000000"/>
      <w:sz w:val="20"/>
      <w:szCs w:val="20"/>
    </w:rPr>
  </w:style>
  <w:style w:type="character" w:customStyle="1" w:styleId="TitluCaracter">
    <w:name w:val="Titlu Caracter"/>
    <w:link w:val="Titlu"/>
    <w:uiPriority w:val="10"/>
    <w:rsid w:val="003C6E29"/>
    <w:rPr>
      <w:rFonts w:ascii="Arial" w:eastAsia="Times New Roman" w:hAnsi="Arial" w:cs="Times New Roman"/>
      <w:b/>
      <w:bCs/>
      <w:color w:val="000000"/>
      <w:sz w:val="20"/>
      <w:szCs w:val="20"/>
      <w:lang w:val="ro-RO"/>
    </w:rPr>
  </w:style>
  <w:style w:type="paragraph" w:customStyle="1" w:styleId="CM9">
    <w:name w:val="CM9"/>
    <w:basedOn w:val="Normal"/>
    <w:next w:val="Normal"/>
    <w:rsid w:val="003C6E29"/>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styleId="Textnotdesubsol">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TextnotdesubsolCaracter"/>
    <w:uiPriority w:val="99"/>
    <w:rsid w:val="003C6E29"/>
    <w:pPr>
      <w:spacing w:before="120" w:after="0" w:line="300" w:lineRule="exact"/>
      <w:jc w:val="both"/>
    </w:pPr>
    <w:rPr>
      <w:rFonts w:ascii="Times New Roman" w:eastAsia="Times New Roman" w:hAnsi="Times New Roman"/>
      <w:sz w:val="20"/>
      <w:szCs w:val="20"/>
    </w:rPr>
  </w:style>
  <w:style w:type="character" w:customStyle="1" w:styleId="TextnotdesubsolCaracter">
    <w:name w:val="Text notă de subsol Caracter"/>
    <w:aliases w:val="Footnote Text Char Char Caracter,Fußnote Caracter,Podrozdział Caracter,Footnote Caracter,Podrozdzia3 Caracter,Tekst przypisu Caracter,-E Fuﬂnotentext Caracter,Fuﬂnotentext Ursprung Caracter,footnote text Caracter"/>
    <w:link w:val="Textnotdesubsol"/>
    <w:uiPriority w:val="99"/>
    <w:rsid w:val="003C6E29"/>
    <w:rPr>
      <w:rFonts w:ascii="Times New Roman" w:eastAsia="Times New Roman" w:hAnsi="Times New Roman" w:cs="Times New Roman"/>
      <w:sz w:val="20"/>
      <w:szCs w:val="20"/>
      <w:lang w:val="ro-RO"/>
    </w:rPr>
  </w:style>
  <w:style w:type="character" w:styleId="Referinnotdesubsol">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3C6E29"/>
    <w:rPr>
      <w:vertAlign w:val="superscript"/>
    </w:rPr>
  </w:style>
  <w:style w:type="paragraph" w:customStyle="1" w:styleId="ItalicizedTableText">
    <w:name w:val="Italicized Table Text"/>
    <w:basedOn w:val="Normal"/>
    <w:rsid w:val="003C6E29"/>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3C6E29"/>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3C6E29"/>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3C6E29"/>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customStyle="1" w:styleId="Address">
    <w:name w:val="Address"/>
    <w:basedOn w:val="Normal"/>
    <w:rsid w:val="003C6E29"/>
    <w:pPr>
      <w:spacing w:before="120" w:after="0" w:line="290" w:lineRule="auto"/>
      <w:jc w:val="both"/>
    </w:pPr>
    <w:rPr>
      <w:rFonts w:ascii="Times New Roman" w:eastAsia="Times New Roman" w:hAnsi="Times New Roman"/>
      <w:snapToGrid w:val="0"/>
      <w:sz w:val="24"/>
      <w:szCs w:val="20"/>
    </w:rPr>
  </w:style>
  <w:style w:type="character" w:styleId="Robust">
    <w:name w:val="Strong"/>
    <w:uiPriority w:val="22"/>
    <w:qFormat/>
    <w:rsid w:val="003C6E29"/>
    <w:rPr>
      <w:b/>
      <w:bCs/>
    </w:rPr>
  </w:style>
  <w:style w:type="paragraph" w:styleId="Cuprins1">
    <w:name w:val="toc 1"/>
    <w:basedOn w:val="Normal"/>
    <w:next w:val="Normal"/>
    <w:autoRedefine/>
    <w:uiPriority w:val="39"/>
    <w:rsid w:val="003C6E29"/>
    <w:pPr>
      <w:tabs>
        <w:tab w:val="right" w:leader="dot" w:pos="9923"/>
      </w:tabs>
      <w:spacing w:before="240" w:after="0" w:line="260" w:lineRule="exact"/>
      <w:jc w:val="both"/>
    </w:pPr>
    <w:rPr>
      <w:rFonts w:ascii="Times New Roman" w:eastAsia="Times New Roman" w:hAnsi="Times New Roman"/>
      <w:b/>
      <w:noProof/>
      <w:lang w:eastAsia="ro-RO"/>
    </w:rPr>
  </w:style>
  <w:style w:type="character" w:styleId="Hyperlink">
    <w:name w:val="Hyperlink"/>
    <w:uiPriority w:val="99"/>
    <w:rsid w:val="003C6E29"/>
    <w:rPr>
      <w:color w:val="0000FF"/>
      <w:u w:val="single"/>
    </w:rPr>
  </w:style>
  <w:style w:type="paragraph" w:styleId="Cuprins2">
    <w:name w:val="toc 2"/>
    <w:basedOn w:val="Normal"/>
    <w:next w:val="Normal"/>
    <w:autoRedefine/>
    <w:uiPriority w:val="39"/>
    <w:rsid w:val="002F253F"/>
    <w:pPr>
      <w:tabs>
        <w:tab w:val="right" w:leader="dot" w:pos="9923"/>
      </w:tabs>
      <w:spacing w:before="120" w:after="120" w:line="260" w:lineRule="exact"/>
      <w:ind w:left="709" w:hanging="284"/>
    </w:pPr>
    <w:rPr>
      <w:rFonts w:ascii="Times New Roman" w:eastAsia="Times New Roman" w:hAnsi="Times New Roman"/>
      <w:sz w:val="24"/>
      <w:szCs w:val="24"/>
    </w:rPr>
  </w:style>
  <w:style w:type="paragraph" w:customStyle="1" w:styleId="Default">
    <w:name w:val="Default"/>
    <w:rsid w:val="003C6E29"/>
    <w:pPr>
      <w:autoSpaceDE w:val="0"/>
      <w:autoSpaceDN w:val="0"/>
      <w:adjustRightInd w:val="0"/>
    </w:pPr>
    <w:rPr>
      <w:rFonts w:ascii="Arial" w:eastAsia="Times New Roman" w:hAnsi="Arial" w:cs="Arial"/>
      <w:color w:val="000000"/>
      <w:sz w:val="24"/>
      <w:szCs w:val="24"/>
    </w:rPr>
  </w:style>
  <w:style w:type="paragraph" w:customStyle="1" w:styleId="B">
    <w:name w:val="B"/>
    <w:link w:val="BCaracter"/>
    <w:rsid w:val="003C6E29"/>
    <w:pPr>
      <w:widowControl w:val="0"/>
      <w:autoSpaceDE w:val="0"/>
      <w:autoSpaceDN w:val="0"/>
      <w:adjustRightInd w:val="0"/>
      <w:spacing w:line="320" w:lineRule="exact"/>
      <w:ind w:firstLine="283"/>
      <w:jc w:val="both"/>
    </w:pPr>
    <w:rPr>
      <w:rFonts w:ascii="Times New Roman" w:eastAsia="Times New Roman" w:hAnsi="Times New Roman"/>
      <w:szCs w:val="24"/>
      <w:lang w:val="ro-RO" w:eastAsia="ro-RO"/>
    </w:rPr>
  </w:style>
  <w:style w:type="paragraph" w:styleId="Textbloc">
    <w:name w:val="Block Text"/>
    <w:basedOn w:val="Normal"/>
    <w:rsid w:val="003C6E29"/>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rsid w:val="003C6E29"/>
    <w:pPr>
      <w:widowControl w:val="0"/>
      <w:spacing w:before="120" w:after="0" w:line="300" w:lineRule="exact"/>
      <w:jc w:val="both"/>
    </w:pPr>
    <w:rPr>
      <w:rFonts w:ascii="Times Rom" w:eastAsia="Times New Roman" w:hAnsi="Times Rom"/>
      <w:sz w:val="24"/>
      <w:szCs w:val="20"/>
    </w:rPr>
  </w:style>
  <w:style w:type="character" w:styleId="Referincomentariu">
    <w:name w:val="annotation reference"/>
    <w:uiPriority w:val="99"/>
    <w:rsid w:val="003C6E29"/>
    <w:rPr>
      <w:sz w:val="16"/>
      <w:szCs w:val="16"/>
    </w:rPr>
  </w:style>
  <w:style w:type="paragraph" w:styleId="Textcomentariu">
    <w:name w:val="annotation text"/>
    <w:basedOn w:val="Normal"/>
    <w:link w:val="TextcomentariuCaracter"/>
    <w:uiPriority w:val="99"/>
    <w:rsid w:val="003C6E29"/>
    <w:pPr>
      <w:spacing w:before="120" w:after="0" w:line="300" w:lineRule="exact"/>
      <w:jc w:val="both"/>
    </w:pPr>
    <w:rPr>
      <w:rFonts w:ascii="Times New Roman" w:eastAsia="Times New Roman" w:hAnsi="Times New Roman"/>
      <w:sz w:val="20"/>
      <w:szCs w:val="20"/>
    </w:rPr>
  </w:style>
  <w:style w:type="character" w:customStyle="1" w:styleId="TextcomentariuCaracter">
    <w:name w:val="Text comentariu Caracter"/>
    <w:link w:val="Textcomentariu"/>
    <w:uiPriority w:val="99"/>
    <w:rsid w:val="003C6E29"/>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rsid w:val="003C6E29"/>
    <w:rPr>
      <w:b/>
      <w:bCs/>
    </w:rPr>
  </w:style>
  <w:style w:type="character" w:customStyle="1" w:styleId="SubiectComentariuCaracter">
    <w:name w:val="Subiect Comentariu Caracter"/>
    <w:link w:val="SubiectComentariu"/>
    <w:uiPriority w:val="99"/>
    <w:rsid w:val="003C6E29"/>
    <w:rPr>
      <w:rFonts w:ascii="Times New Roman" w:eastAsia="Times New Roman" w:hAnsi="Times New Roman" w:cs="Times New Roman"/>
      <w:b/>
      <w:bCs/>
      <w:sz w:val="20"/>
      <w:szCs w:val="20"/>
      <w:lang w:val="ro-RO"/>
    </w:rPr>
  </w:style>
  <w:style w:type="paragraph" w:styleId="Cuprins3">
    <w:name w:val="toc 3"/>
    <w:basedOn w:val="Normal"/>
    <w:next w:val="Normal"/>
    <w:autoRedefine/>
    <w:uiPriority w:val="39"/>
    <w:rsid w:val="003C6E29"/>
    <w:pPr>
      <w:tabs>
        <w:tab w:val="right" w:leader="dot" w:pos="9923"/>
      </w:tabs>
      <w:spacing w:before="20" w:after="0" w:line="260" w:lineRule="exact"/>
      <w:ind w:left="1876" w:hanging="600"/>
    </w:pPr>
    <w:rPr>
      <w:rFonts w:ascii="Times New Roman" w:eastAsia="Times New Roman" w:hAnsi="Times New Roman"/>
      <w:sz w:val="24"/>
      <w:szCs w:val="24"/>
    </w:rPr>
  </w:style>
  <w:style w:type="character" w:customStyle="1" w:styleId="usertext1">
    <w:name w:val="usertext1"/>
    <w:rsid w:val="003C6E29"/>
    <w:rPr>
      <w:rFonts w:ascii="Arial" w:hAnsi="Arial" w:cs="Arial" w:hint="default"/>
      <w:sz w:val="20"/>
      <w:szCs w:val="20"/>
    </w:rPr>
  </w:style>
  <w:style w:type="paragraph" w:customStyle="1" w:styleId="Normal11pt">
    <w:name w:val="Normal + 11 pt"/>
    <w:aliases w:val="Spaţiere rânduri:  Exact 14 pct."/>
    <w:basedOn w:val="Corptext"/>
    <w:rsid w:val="003C6E29"/>
    <w:pPr>
      <w:tabs>
        <w:tab w:val="num" w:pos="1800"/>
      </w:tabs>
      <w:spacing w:after="0" w:line="280" w:lineRule="exact"/>
      <w:ind w:left="1800" w:hanging="360"/>
    </w:pPr>
    <w:rPr>
      <w:sz w:val="22"/>
      <w:szCs w:val="22"/>
      <w:lang w:eastAsia="ro-RO"/>
    </w:rPr>
  </w:style>
  <w:style w:type="character" w:styleId="HyperlinkParcurs">
    <w:name w:val="FollowedHyperlink"/>
    <w:uiPriority w:val="99"/>
    <w:rsid w:val="003C6E29"/>
    <w:rPr>
      <w:color w:val="800080"/>
      <w:u w:val="single"/>
    </w:rPr>
  </w:style>
  <w:style w:type="paragraph" w:styleId="Titlucuprins">
    <w:name w:val="TOC Heading"/>
    <w:basedOn w:val="Titlu1"/>
    <w:next w:val="Normal"/>
    <w:uiPriority w:val="39"/>
    <w:qFormat/>
    <w:rsid w:val="003C6E29"/>
    <w:pPr>
      <w:keepLines/>
      <w:spacing w:before="120" w:line="276" w:lineRule="auto"/>
      <w:jc w:val="left"/>
      <w:outlineLvl w:val="9"/>
    </w:pPr>
    <w:rPr>
      <w:rFonts w:ascii="Cambria" w:hAnsi="Cambria"/>
      <w:bCs/>
      <w:caps w:val="0"/>
      <w:color w:val="365F91"/>
      <w:szCs w:val="28"/>
      <w:lang w:val="en-US"/>
    </w:rPr>
  </w:style>
  <w:style w:type="paragraph" w:styleId="Listparagraf">
    <w:name w:val="List Paragraph"/>
    <w:aliases w:val="Normal bullet 2,List Paragraph1,Forth level,List Paragraph compact,Paragraphe de liste 2,Reference list,Bullet list,Numbered List,1st level - Bullet List Paragraph,Lettre d'introduction,Paragraph,Bullet EY,List Paragraph11"/>
    <w:basedOn w:val="Normal"/>
    <w:link w:val="ListparagrafCaracter"/>
    <w:uiPriority w:val="34"/>
    <w:qFormat/>
    <w:rsid w:val="003C6E29"/>
    <w:pPr>
      <w:spacing w:before="120"/>
      <w:ind w:left="720"/>
      <w:contextualSpacing/>
      <w:jc w:val="both"/>
    </w:pPr>
    <w:rPr>
      <w:rFonts w:eastAsia="Times New Roman"/>
    </w:rPr>
  </w:style>
  <w:style w:type="character" w:customStyle="1" w:styleId="BCaracter">
    <w:name w:val="B Caracter"/>
    <w:link w:val="B"/>
    <w:rsid w:val="003C6E29"/>
    <w:rPr>
      <w:rFonts w:ascii="Times New Roman" w:eastAsia="Times New Roman" w:hAnsi="Times New Roman"/>
      <w:szCs w:val="24"/>
      <w:lang w:val="ro-RO" w:eastAsia="ro-RO" w:bidi="ar-SA"/>
    </w:rPr>
  </w:style>
  <w:style w:type="paragraph" w:customStyle="1" w:styleId="Standard">
    <w:name w:val="Standard"/>
    <w:rsid w:val="003C6E29"/>
    <w:rPr>
      <w:rFonts w:ascii="Times New Roman" w:eastAsia="Times New Roman" w:hAnsi="Times New Roman"/>
      <w:lang w:val="ro-RO"/>
    </w:rPr>
  </w:style>
  <w:style w:type="paragraph" w:styleId="NormalWeb">
    <w:name w:val="Normal (Web)"/>
    <w:basedOn w:val="Normal"/>
    <w:uiPriority w:val="99"/>
    <w:rsid w:val="003C6E29"/>
    <w:pPr>
      <w:spacing w:before="100" w:beforeAutospacing="1" w:after="100" w:afterAutospacing="1" w:line="300" w:lineRule="exact"/>
      <w:jc w:val="both"/>
    </w:pPr>
    <w:rPr>
      <w:rFonts w:ascii="Times New Roman" w:eastAsia="Times New Roman" w:hAnsi="Times New Roman"/>
      <w:color w:val="000000"/>
      <w:sz w:val="24"/>
      <w:szCs w:val="24"/>
    </w:rPr>
  </w:style>
  <w:style w:type="character" w:customStyle="1" w:styleId="tpt1">
    <w:name w:val="tpt1"/>
    <w:basedOn w:val="Fontdeparagrafimplicit"/>
    <w:rsid w:val="003C6E29"/>
  </w:style>
  <w:style w:type="character" w:customStyle="1" w:styleId="tca1">
    <w:name w:val="tca1"/>
    <w:rsid w:val="003C6E29"/>
    <w:rPr>
      <w:b/>
      <w:bCs/>
      <w:sz w:val="24"/>
      <w:szCs w:val="24"/>
    </w:rPr>
  </w:style>
  <w:style w:type="character" w:styleId="Accentuat">
    <w:name w:val="Emphasis"/>
    <w:qFormat/>
    <w:rsid w:val="003C6E29"/>
    <w:rPr>
      <w:i/>
      <w:iCs/>
    </w:rPr>
  </w:style>
  <w:style w:type="character" w:customStyle="1" w:styleId="googqs-tidbit1">
    <w:name w:val="goog_qs-tidbit1"/>
    <w:rsid w:val="003C6E29"/>
    <w:rPr>
      <w:vanish w:val="0"/>
      <w:webHidden w:val="0"/>
      <w:specVanish w:val="0"/>
    </w:rPr>
  </w:style>
  <w:style w:type="paragraph" w:customStyle="1" w:styleId="CM1">
    <w:name w:val="CM1"/>
    <w:basedOn w:val="Default"/>
    <w:next w:val="Default"/>
    <w:uiPriority w:val="99"/>
    <w:rsid w:val="003C6E29"/>
    <w:rPr>
      <w:rFonts w:ascii="EUAlbertina" w:hAnsi="EUAlbertina" w:cs="Times New Roman"/>
      <w:color w:val="auto"/>
    </w:rPr>
  </w:style>
  <w:style w:type="paragraph" w:customStyle="1" w:styleId="CM3">
    <w:name w:val="CM3"/>
    <w:basedOn w:val="Default"/>
    <w:next w:val="Default"/>
    <w:uiPriority w:val="99"/>
    <w:rsid w:val="003C6E29"/>
    <w:rPr>
      <w:rFonts w:ascii="EUAlbertina" w:hAnsi="EUAlbertina" w:cs="Times New Roman"/>
      <w:color w:val="auto"/>
    </w:rPr>
  </w:style>
  <w:style w:type="paragraph" w:customStyle="1" w:styleId="CM4">
    <w:name w:val="CM4"/>
    <w:basedOn w:val="Default"/>
    <w:next w:val="Default"/>
    <w:uiPriority w:val="99"/>
    <w:rsid w:val="003C6E29"/>
    <w:rPr>
      <w:rFonts w:ascii="EUAlbertina" w:hAnsi="EUAlbertina" w:cs="Times New Roman"/>
      <w:color w:val="auto"/>
    </w:rPr>
  </w:style>
  <w:style w:type="character" w:styleId="CitareHTML">
    <w:name w:val="HTML Cite"/>
    <w:uiPriority w:val="99"/>
    <w:unhideWhenUsed/>
    <w:rsid w:val="003C6E29"/>
    <w:rPr>
      <w:i/>
      <w:iCs/>
    </w:rPr>
  </w:style>
  <w:style w:type="paragraph" w:styleId="Legend">
    <w:name w:val="caption"/>
    <w:basedOn w:val="Normal"/>
    <w:next w:val="Normal"/>
    <w:unhideWhenUsed/>
    <w:qFormat/>
    <w:rsid w:val="003C6E29"/>
    <w:pPr>
      <w:spacing w:before="120" w:after="0" w:line="300" w:lineRule="exact"/>
      <w:jc w:val="both"/>
    </w:pPr>
    <w:rPr>
      <w:rFonts w:ascii="Times New Roman" w:eastAsia="Times New Roman" w:hAnsi="Times New Roman"/>
      <w:b/>
      <w:bCs/>
      <w:sz w:val="20"/>
      <w:szCs w:val="20"/>
    </w:rPr>
  </w:style>
  <w:style w:type="numbering" w:customStyle="1" w:styleId="NoList2">
    <w:name w:val="No List2"/>
    <w:next w:val="FrListare"/>
    <w:uiPriority w:val="99"/>
    <w:semiHidden/>
    <w:unhideWhenUsed/>
    <w:rsid w:val="003C6E29"/>
  </w:style>
  <w:style w:type="character" w:customStyle="1" w:styleId="ListparagrafCaracter">
    <w:name w:val="Listă paragraf Caracter"/>
    <w:aliases w:val="Normal bullet 2 Caracter,List Paragraph1 Caracter,Forth level Caracter,List Paragraph compact Caracter,Paragraphe de liste 2 Caracter,Reference list Caracter,Bullet list Caracter,Numbered List Caracter,Paragraph Caracter"/>
    <w:link w:val="Listparagraf"/>
    <w:uiPriority w:val="34"/>
    <w:qFormat/>
    <w:locked/>
    <w:rsid w:val="00BD44B8"/>
    <w:rPr>
      <w:rFonts w:eastAsia="Times New Roman"/>
      <w:sz w:val="22"/>
      <w:szCs w:val="22"/>
      <w:lang w:val="ro-RO"/>
    </w:rPr>
  </w:style>
  <w:style w:type="character" w:customStyle="1" w:styleId="IntenseEmphasis1">
    <w:name w:val="Intense Emphasis1"/>
    <w:uiPriority w:val="21"/>
    <w:qFormat/>
    <w:rsid w:val="0086492A"/>
    <w:rPr>
      <w:b/>
      <w:bCs/>
      <w:i/>
      <w:iCs/>
      <w:color w:val="4F81BD"/>
    </w:rPr>
  </w:style>
  <w:style w:type="character" w:customStyle="1" w:styleId="Bodytext3">
    <w:name w:val="Body text (3)"/>
    <w:link w:val="Bodytext31"/>
    <w:uiPriority w:val="99"/>
    <w:rsid w:val="00D16CC8"/>
    <w:rPr>
      <w:rFonts w:ascii="Times New Roman" w:hAnsi="Times New Roman"/>
      <w:b/>
      <w:bCs/>
      <w:sz w:val="32"/>
      <w:szCs w:val="32"/>
      <w:shd w:val="clear" w:color="auto" w:fill="FFFFFF"/>
    </w:rPr>
  </w:style>
  <w:style w:type="paragraph" w:customStyle="1" w:styleId="Bodytext31">
    <w:name w:val="Body text (3)1"/>
    <w:basedOn w:val="Normal"/>
    <w:link w:val="Bodytext3"/>
    <w:uiPriority w:val="99"/>
    <w:rsid w:val="00D16CC8"/>
    <w:pPr>
      <w:shd w:val="clear" w:color="auto" w:fill="FFFFFF"/>
      <w:spacing w:before="4020" w:after="0" w:line="734" w:lineRule="exact"/>
      <w:jc w:val="center"/>
    </w:pPr>
    <w:rPr>
      <w:rFonts w:ascii="Times New Roman" w:hAnsi="Times New Roman"/>
      <w:b/>
      <w:bCs/>
      <w:sz w:val="32"/>
      <w:szCs w:val="32"/>
      <w:lang w:val="en-US"/>
    </w:rPr>
  </w:style>
  <w:style w:type="paragraph" w:customStyle="1" w:styleId="CaracterCaracterCharCharCaracterCaracterCharCharCaracterCaracterCharChar">
    <w:name w:val="Caracter Caracter Char Char Caracter Caracter Char Char Caracter Caracter Char Char"/>
    <w:basedOn w:val="Normal"/>
    <w:rsid w:val="00D16CC8"/>
    <w:pPr>
      <w:spacing w:after="0" w:line="240" w:lineRule="auto"/>
    </w:pPr>
    <w:rPr>
      <w:rFonts w:ascii="Times New Roman" w:eastAsia="Times New Roman" w:hAnsi="Times New Roman"/>
      <w:sz w:val="24"/>
      <w:szCs w:val="24"/>
      <w:lang w:val="pl-PL" w:eastAsia="pl-PL"/>
    </w:rPr>
  </w:style>
  <w:style w:type="paragraph" w:styleId="PreformatatHTML">
    <w:name w:val="HTML Preformatted"/>
    <w:basedOn w:val="Normal"/>
    <w:link w:val="PreformatatHTMLCaracter"/>
    <w:uiPriority w:val="99"/>
    <w:unhideWhenUsed/>
    <w:rsid w:val="00D16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PreformatatHTMLCaracter">
    <w:name w:val="Preformatat HTML Caracter"/>
    <w:basedOn w:val="Fontdeparagrafimplicit"/>
    <w:link w:val="PreformatatHTML"/>
    <w:uiPriority w:val="99"/>
    <w:rsid w:val="00D16CC8"/>
    <w:rPr>
      <w:rFonts w:ascii="Courier New" w:eastAsia="Times New Roman" w:hAnsi="Courier New"/>
      <w:lang w:val="ro-RO"/>
    </w:rPr>
  </w:style>
  <w:style w:type="table" w:customStyle="1" w:styleId="TableGrid2">
    <w:name w:val="Table Grid2"/>
    <w:basedOn w:val="TabelNormal"/>
    <w:next w:val="Tabelgril"/>
    <w:rsid w:val="00D16C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Referinnotdesubsol"/>
    <w:rsid w:val="00D16CC8"/>
    <w:pPr>
      <w:spacing w:after="160" w:line="240" w:lineRule="exact"/>
    </w:pPr>
    <w:rPr>
      <w:sz w:val="20"/>
      <w:szCs w:val="20"/>
      <w:vertAlign w:val="superscript"/>
      <w:lang w:val="en-US"/>
    </w:rPr>
  </w:style>
  <w:style w:type="table" w:customStyle="1" w:styleId="LightList-Accent11">
    <w:name w:val="Light List - Accent 11"/>
    <w:basedOn w:val="Tabel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deculoaredeschis-Accentuare1">
    <w:name w:val="Light List Accent 1"/>
    <w:basedOn w:val="Tabel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Frspaiere">
    <w:name w:val="No Spacing"/>
    <w:uiPriority w:val="1"/>
    <w:qFormat/>
    <w:rsid w:val="00D16CC8"/>
    <w:rPr>
      <w:rFonts w:asciiTheme="minorHAnsi" w:eastAsiaTheme="minorEastAsia" w:hAnsiTheme="minorHAnsi" w:cstheme="minorBidi"/>
      <w:sz w:val="22"/>
      <w:szCs w:val="22"/>
    </w:rPr>
  </w:style>
  <w:style w:type="character" w:customStyle="1" w:styleId="FootnoteTextChar1">
    <w:name w:val="Footnote Text Char1"/>
    <w:aliases w:val="Footnote Text Char Char Char1,Fußnote Char1,Podrozdział Char1,Footnote Char1,Podrozdzia3 Char1,Tekst przypisu Char1,-E Fuﬂnotentext Char1,Fuﬂnotentext Ursprung Char1,Fußnotentext Ursprung Char1,-E Fußnotentext Char1"/>
    <w:basedOn w:val="Fontdeparagrafimplicit"/>
    <w:uiPriority w:val="99"/>
    <w:locked/>
    <w:rsid w:val="00D16CC8"/>
    <w:rPr>
      <w:rFonts w:ascii="Times New Roman" w:hAnsi="Times New Roman" w:cs="Times New Roman"/>
      <w:sz w:val="20"/>
      <w:szCs w:val="20"/>
    </w:rPr>
  </w:style>
  <w:style w:type="paragraph" w:styleId="Revizuire">
    <w:name w:val="Revision"/>
    <w:hidden/>
    <w:uiPriority w:val="99"/>
    <w:semiHidden/>
    <w:rsid w:val="00A62363"/>
    <w:rPr>
      <w:sz w:val="22"/>
      <w:szCs w:val="22"/>
      <w:lang w:val="ro-RO"/>
    </w:rPr>
  </w:style>
  <w:style w:type="character" w:customStyle="1" w:styleId="UnresolvedMention1">
    <w:name w:val="Unresolved Mention1"/>
    <w:basedOn w:val="Fontdeparagrafimplicit"/>
    <w:uiPriority w:val="99"/>
    <w:semiHidden/>
    <w:unhideWhenUsed/>
    <w:rsid w:val="00A20FFB"/>
    <w:rPr>
      <w:color w:val="605E5C"/>
      <w:shd w:val="clear" w:color="auto" w:fill="E1DFDD"/>
    </w:rPr>
  </w:style>
  <w:style w:type="character" w:customStyle="1" w:styleId="Bodytext1">
    <w:name w:val="Body text|1_"/>
    <w:basedOn w:val="Fontdeparagrafimplicit"/>
    <w:link w:val="Bodytext10"/>
    <w:rsid w:val="00466338"/>
    <w:rPr>
      <w:rFonts w:ascii="Arial" w:eastAsia="Arial" w:hAnsi="Arial" w:cs="Arial"/>
    </w:rPr>
  </w:style>
  <w:style w:type="paragraph" w:customStyle="1" w:styleId="Bodytext10">
    <w:name w:val="Body text|1"/>
    <w:basedOn w:val="Normal"/>
    <w:link w:val="Bodytext1"/>
    <w:rsid w:val="00466338"/>
    <w:pPr>
      <w:widowControl w:val="0"/>
      <w:spacing w:after="100" w:line="240" w:lineRule="auto"/>
    </w:pPr>
    <w:rPr>
      <w:rFonts w:ascii="Arial" w:eastAsia="Arial" w:hAnsi="Arial" w:cs="Arial"/>
      <w:sz w:val="20"/>
      <w:szCs w:val="20"/>
      <w:lang w:val="en-US"/>
    </w:rPr>
  </w:style>
  <w:style w:type="paragraph" w:customStyle="1" w:styleId="font5">
    <w:name w:val="font5"/>
    <w:basedOn w:val="Normal"/>
    <w:rsid w:val="009E3B45"/>
    <w:pPr>
      <w:spacing w:before="100" w:beforeAutospacing="1" w:after="100" w:afterAutospacing="1" w:line="240" w:lineRule="auto"/>
    </w:pPr>
    <w:rPr>
      <w:rFonts w:ascii="Arial Narrow" w:eastAsia="Times New Roman" w:hAnsi="Arial Narrow"/>
      <w:color w:val="000000"/>
      <w:sz w:val="19"/>
      <w:szCs w:val="19"/>
      <w:lang w:eastAsia="ro-RO"/>
    </w:rPr>
  </w:style>
  <w:style w:type="paragraph" w:customStyle="1" w:styleId="font6">
    <w:name w:val="font6"/>
    <w:basedOn w:val="Normal"/>
    <w:rsid w:val="009E3B45"/>
    <w:pPr>
      <w:spacing w:before="100" w:beforeAutospacing="1" w:after="100" w:afterAutospacing="1" w:line="240" w:lineRule="auto"/>
    </w:pPr>
    <w:rPr>
      <w:rFonts w:ascii="Arial Narrow" w:eastAsia="Times New Roman" w:hAnsi="Arial Narrow"/>
      <w:i/>
      <w:iCs/>
      <w:color w:val="000000"/>
      <w:sz w:val="19"/>
      <w:szCs w:val="19"/>
      <w:lang w:eastAsia="ro-RO"/>
    </w:rPr>
  </w:style>
  <w:style w:type="paragraph" w:customStyle="1" w:styleId="font7">
    <w:name w:val="font7"/>
    <w:basedOn w:val="Normal"/>
    <w:rsid w:val="009E3B45"/>
    <w:pPr>
      <w:spacing w:before="100" w:beforeAutospacing="1" w:after="100" w:afterAutospacing="1" w:line="240" w:lineRule="auto"/>
    </w:pPr>
    <w:rPr>
      <w:rFonts w:ascii="Arial Narrow" w:eastAsia="Times New Roman" w:hAnsi="Arial Narrow"/>
      <w:i/>
      <w:iCs/>
      <w:color w:val="000000"/>
      <w:sz w:val="19"/>
      <w:szCs w:val="19"/>
      <w:u w:val="single"/>
      <w:lang w:eastAsia="ro-RO"/>
    </w:rPr>
  </w:style>
  <w:style w:type="paragraph" w:customStyle="1" w:styleId="font8">
    <w:name w:val="font8"/>
    <w:basedOn w:val="Normal"/>
    <w:rsid w:val="009E3B45"/>
    <w:pPr>
      <w:spacing w:before="100" w:beforeAutospacing="1" w:after="100" w:afterAutospacing="1" w:line="240" w:lineRule="auto"/>
    </w:pPr>
    <w:rPr>
      <w:rFonts w:ascii="Arial Narrow" w:eastAsia="Times New Roman" w:hAnsi="Arial Narrow"/>
      <w:color w:val="FF0000"/>
      <w:sz w:val="19"/>
      <w:szCs w:val="19"/>
      <w:lang w:eastAsia="ro-RO"/>
    </w:rPr>
  </w:style>
  <w:style w:type="paragraph" w:customStyle="1" w:styleId="font9">
    <w:name w:val="font9"/>
    <w:basedOn w:val="Normal"/>
    <w:rsid w:val="009E3B45"/>
    <w:pPr>
      <w:spacing w:before="100" w:beforeAutospacing="1" w:after="100" w:afterAutospacing="1" w:line="240" w:lineRule="auto"/>
    </w:pPr>
    <w:rPr>
      <w:rFonts w:ascii="Arial Narrow" w:eastAsia="Times New Roman" w:hAnsi="Arial Narrow"/>
      <w:sz w:val="19"/>
      <w:szCs w:val="19"/>
      <w:lang w:eastAsia="ro-RO"/>
    </w:rPr>
  </w:style>
  <w:style w:type="paragraph" w:customStyle="1" w:styleId="xl63">
    <w:name w:val="xl63"/>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Narrow" w:eastAsia="Times New Roman" w:hAnsi="Arial Narrow"/>
      <w:b/>
      <w:bCs/>
      <w:sz w:val="24"/>
      <w:szCs w:val="24"/>
      <w:lang w:eastAsia="ro-RO"/>
    </w:rPr>
  </w:style>
  <w:style w:type="paragraph" w:customStyle="1" w:styleId="xl64">
    <w:name w:val="xl64"/>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Narrow" w:eastAsia="Times New Roman" w:hAnsi="Arial Narrow"/>
      <w:b/>
      <w:bCs/>
      <w:sz w:val="24"/>
      <w:szCs w:val="24"/>
      <w:lang w:eastAsia="ro-RO"/>
    </w:rPr>
  </w:style>
  <w:style w:type="paragraph" w:customStyle="1" w:styleId="xl65">
    <w:name w:val="xl65"/>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sz w:val="19"/>
      <w:szCs w:val="19"/>
      <w:lang w:eastAsia="ro-RO"/>
    </w:rPr>
  </w:style>
  <w:style w:type="paragraph" w:customStyle="1" w:styleId="xl66">
    <w:name w:val="xl66"/>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sz w:val="19"/>
      <w:szCs w:val="19"/>
      <w:lang w:eastAsia="ro-RO"/>
    </w:rPr>
  </w:style>
  <w:style w:type="paragraph" w:customStyle="1" w:styleId="xl67">
    <w:name w:val="xl67"/>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68">
    <w:name w:val="xl68"/>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69">
    <w:name w:val="xl69"/>
    <w:basedOn w:val="Normal"/>
    <w:rsid w:val="009E3B45"/>
    <w:pPr>
      <w:pBdr>
        <w:top w:val="single" w:sz="4" w:space="0" w:color="auto"/>
        <w:left w:val="single" w:sz="4" w:space="7" w:color="auto"/>
        <w:bottom w:val="single" w:sz="4" w:space="0" w:color="auto"/>
        <w:right w:val="single" w:sz="4" w:space="0" w:color="auto"/>
      </w:pBdr>
      <w:shd w:val="clear" w:color="000000" w:fill="auto"/>
      <w:spacing w:before="100" w:beforeAutospacing="1" w:after="100" w:afterAutospacing="1" w:line="240" w:lineRule="auto"/>
      <w:ind w:firstLineChars="100" w:firstLine="100"/>
      <w:textAlignment w:val="center"/>
    </w:pPr>
    <w:rPr>
      <w:rFonts w:ascii="Arial Narrow" w:eastAsia="Times New Roman" w:hAnsi="Arial Narrow"/>
      <w:color w:val="000000"/>
      <w:sz w:val="19"/>
      <w:szCs w:val="19"/>
      <w:lang w:eastAsia="ro-RO"/>
    </w:rPr>
  </w:style>
  <w:style w:type="paragraph" w:customStyle="1" w:styleId="xl70">
    <w:name w:val="xl7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i/>
      <w:iCs/>
      <w:color w:val="000000"/>
      <w:sz w:val="19"/>
      <w:szCs w:val="19"/>
      <w:lang w:eastAsia="ro-RO"/>
    </w:rPr>
  </w:style>
  <w:style w:type="paragraph" w:customStyle="1" w:styleId="xl71">
    <w:name w:val="xl71"/>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2">
    <w:name w:val="xl72"/>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3">
    <w:name w:val="xl73"/>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pPr>
    <w:rPr>
      <w:rFonts w:ascii="Arial Narrow" w:eastAsia="Times New Roman" w:hAnsi="Arial Narrow"/>
      <w:sz w:val="19"/>
      <w:szCs w:val="19"/>
      <w:lang w:eastAsia="ro-RO"/>
    </w:rPr>
  </w:style>
  <w:style w:type="paragraph" w:customStyle="1" w:styleId="xl74">
    <w:name w:val="xl7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75">
    <w:name w:val="xl7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6">
    <w:name w:val="xl76"/>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77">
    <w:name w:val="xl77"/>
    <w:basedOn w:val="Normal"/>
    <w:rsid w:val="009E3B4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8">
    <w:name w:val="xl78"/>
    <w:basedOn w:val="Normal"/>
    <w:rsid w:val="009E3B4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9">
    <w:name w:val="xl79"/>
    <w:basedOn w:val="Normal"/>
    <w:rsid w:val="009E3B4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80">
    <w:name w:val="xl8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1">
    <w:name w:val="xl81"/>
    <w:basedOn w:val="Normal"/>
    <w:rsid w:val="009E3B45"/>
    <w:pPr>
      <w:pBdr>
        <w:top w:val="single" w:sz="4" w:space="0" w:color="auto"/>
        <w:left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2">
    <w:name w:val="xl82"/>
    <w:basedOn w:val="Normal"/>
    <w:rsid w:val="009E3B45"/>
    <w:pPr>
      <w:pBdr>
        <w:top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3">
    <w:name w:val="xl83"/>
    <w:basedOn w:val="Normal"/>
    <w:rsid w:val="009E3B45"/>
    <w:pPr>
      <w:pBdr>
        <w:top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4">
    <w:name w:val="xl8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FF0000"/>
      <w:sz w:val="19"/>
      <w:szCs w:val="19"/>
      <w:lang w:eastAsia="ro-RO"/>
    </w:rPr>
  </w:style>
  <w:style w:type="paragraph" w:customStyle="1" w:styleId="xl85">
    <w:name w:val="xl8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86">
    <w:name w:val="xl86"/>
    <w:basedOn w:val="Normal"/>
    <w:rsid w:val="009E3B45"/>
    <w:pPr>
      <w:pBdr>
        <w:top w:val="single" w:sz="4" w:space="0" w:color="auto"/>
        <w:left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7">
    <w:name w:val="xl87"/>
    <w:basedOn w:val="Normal"/>
    <w:rsid w:val="009E3B45"/>
    <w:pPr>
      <w:pBdr>
        <w:top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8">
    <w:name w:val="xl88"/>
    <w:basedOn w:val="Normal"/>
    <w:rsid w:val="009E3B45"/>
    <w:pPr>
      <w:pBdr>
        <w:top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722697">
      <w:bodyDiv w:val="1"/>
      <w:marLeft w:val="0"/>
      <w:marRight w:val="0"/>
      <w:marTop w:val="0"/>
      <w:marBottom w:val="0"/>
      <w:divBdr>
        <w:top w:val="none" w:sz="0" w:space="0" w:color="auto"/>
        <w:left w:val="none" w:sz="0" w:space="0" w:color="auto"/>
        <w:bottom w:val="none" w:sz="0" w:space="0" w:color="auto"/>
        <w:right w:val="none" w:sz="0" w:space="0" w:color="auto"/>
      </w:divBdr>
    </w:div>
    <w:div w:id="469444871">
      <w:bodyDiv w:val="1"/>
      <w:marLeft w:val="0"/>
      <w:marRight w:val="0"/>
      <w:marTop w:val="0"/>
      <w:marBottom w:val="0"/>
      <w:divBdr>
        <w:top w:val="none" w:sz="0" w:space="0" w:color="auto"/>
        <w:left w:val="none" w:sz="0" w:space="0" w:color="auto"/>
        <w:bottom w:val="none" w:sz="0" w:space="0" w:color="auto"/>
        <w:right w:val="none" w:sz="0" w:space="0" w:color="auto"/>
      </w:divBdr>
    </w:div>
    <w:div w:id="652567921">
      <w:bodyDiv w:val="1"/>
      <w:marLeft w:val="0"/>
      <w:marRight w:val="0"/>
      <w:marTop w:val="0"/>
      <w:marBottom w:val="0"/>
      <w:divBdr>
        <w:top w:val="none" w:sz="0" w:space="0" w:color="auto"/>
        <w:left w:val="none" w:sz="0" w:space="0" w:color="auto"/>
        <w:bottom w:val="none" w:sz="0" w:space="0" w:color="auto"/>
        <w:right w:val="none" w:sz="0" w:space="0" w:color="auto"/>
      </w:divBdr>
    </w:div>
    <w:div w:id="697198696">
      <w:bodyDiv w:val="1"/>
      <w:marLeft w:val="0"/>
      <w:marRight w:val="0"/>
      <w:marTop w:val="0"/>
      <w:marBottom w:val="0"/>
      <w:divBdr>
        <w:top w:val="none" w:sz="0" w:space="0" w:color="auto"/>
        <w:left w:val="none" w:sz="0" w:space="0" w:color="auto"/>
        <w:bottom w:val="none" w:sz="0" w:space="0" w:color="auto"/>
        <w:right w:val="none" w:sz="0" w:space="0" w:color="auto"/>
      </w:divBdr>
    </w:div>
    <w:div w:id="812913440">
      <w:bodyDiv w:val="1"/>
      <w:marLeft w:val="0"/>
      <w:marRight w:val="0"/>
      <w:marTop w:val="0"/>
      <w:marBottom w:val="0"/>
      <w:divBdr>
        <w:top w:val="none" w:sz="0" w:space="0" w:color="auto"/>
        <w:left w:val="none" w:sz="0" w:space="0" w:color="auto"/>
        <w:bottom w:val="none" w:sz="0" w:space="0" w:color="auto"/>
        <w:right w:val="none" w:sz="0" w:space="0" w:color="auto"/>
      </w:divBdr>
    </w:div>
    <w:div w:id="913011994">
      <w:bodyDiv w:val="1"/>
      <w:marLeft w:val="0"/>
      <w:marRight w:val="0"/>
      <w:marTop w:val="0"/>
      <w:marBottom w:val="0"/>
      <w:divBdr>
        <w:top w:val="none" w:sz="0" w:space="0" w:color="auto"/>
        <w:left w:val="none" w:sz="0" w:space="0" w:color="auto"/>
        <w:bottom w:val="none" w:sz="0" w:space="0" w:color="auto"/>
        <w:right w:val="none" w:sz="0" w:space="0" w:color="auto"/>
      </w:divBdr>
    </w:div>
    <w:div w:id="996955302">
      <w:bodyDiv w:val="1"/>
      <w:marLeft w:val="0"/>
      <w:marRight w:val="0"/>
      <w:marTop w:val="0"/>
      <w:marBottom w:val="0"/>
      <w:divBdr>
        <w:top w:val="none" w:sz="0" w:space="0" w:color="auto"/>
        <w:left w:val="none" w:sz="0" w:space="0" w:color="auto"/>
        <w:bottom w:val="none" w:sz="0" w:space="0" w:color="auto"/>
        <w:right w:val="none" w:sz="0" w:space="0" w:color="auto"/>
      </w:divBdr>
    </w:div>
    <w:div w:id="1215458996">
      <w:bodyDiv w:val="1"/>
      <w:marLeft w:val="0"/>
      <w:marRight w:val="0"/>
      <w:marTop w:val="0"/>
      <w:marBottom w:val="0"/>
      <w:divBdr>
        <w:top w:val="none" w:sz="0" w:space="0" w:color="auto"/>
        <w:left w:val="none" w:sz="0" w:space="0" w:color="auto"/>
        <w:bottom w:val="none" w:sz="0" w:space="0" w:color="auto"/>
        <w:right w:val="none" w:sz="0" w:space="0" w:color="auto"/>
      </w:divBdr>
    </w:div>
    <w:div w:id="1604804764">
      <w:bodyDiv w:val="1"/>
      <w:marLeft w:val="0"/>
      <w:marRight w:val="0"/>
      <w:marTop w:val="0"/>
      <w:marBottom w:val="0"/>
      <w:divBdr>
        <w:top w:val="none" w:sz="0" w:space="0" w:color="auto"/>
        <w:left w:val="none" w:sz="0" w:space="0" w:color="auto"/>
        <w:bottom w:val="none" w:sz="0" w:space="0" w:color="auto"/>
        <w:right w:val="none" w:sz="0" w:space="0" w:color="auto"/>
      </w:divBdr>
    </w:div>
    <w:div w:id="172131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6B7C7354FE0A94899D795FD95E3D000" ma:contentTypeVersion="0" ma:contentTypeDescription="Create a new document." ma:contentTypeScope="" ma:versionID="5afcd14ca78433f331bdc079362c1af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5732BD-AEE0-444C-97B0-19EB8F31E044}">
  <ds:schemaRefs>
    <ds:schemaRef ds:uri="http://schemas.openxmlformats.org/officeDocument/2006/bibliography"/>
  </ds:schemaRefs>
</ds:datastoreItem>
</file>

<file path=customXml/itemProps2.xml><?xml version="1.0" encoding="utf-8"?>
<ds:datastoreItem xmlns:ds="http://schemas.openxmlformats.org/officeDocument/2006/customXml" ds:itemID="{52D39144-866B-45ED-A7A0-2CFFE7CF23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183735-EB3C-4F23-BA58-02DD14CAD8CF}">
  <ds:schemaRefs>
    <ds:schemaRef ds:uri="http://schemas.microsoft.com/sharepoint/v3/contenttype/forms"/>
  </ds:schemaRefs>
</ds:datastoreItem>
</file>

<file path=customXml/itemProps4.xml><?xml version="1.0" encoding="utf-8"?>
<ds:datastoreItem xmlns:ds="http://schemas.openxmlformats.org/officeDocument/2006/customXml" ds:itemID="{843DD117-EC74-4EC6-9782-9781DEE2A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1765</Words>
  <Characters>10063</Characters>
  <Application>Microsoft Office Word</Application>
  <DocSecurity>0</DocSecurity>
  <Lines>83</Lines>
  <Paragraphs>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11805</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Mircea</dc:creator>
  <cp:lastModifiedBy>Carmen BUJA</cp:lastModifiedBy>
  <cp:revision>5</cp:revision>
  <cp:lastPrinted>2017-03-06T09:18:00Z</cp:lastPrinted>
  <dcterms:created xsi:type="dcterms:W3CDTF">2023-05-17T16:00:00Z</dcterms:created>
  <dcterms:modified xsi:type="dcterms:W3CDTF">2023-09-04T11:06:00Z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0x01010016B7C7354FE0A94899D795FD95E3D000</vt:lpwstr>
  </property>
</Properties>
</file>